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0F" w:rsidRPr="00011DB7" w:rsidRDefault="00BC150F" w:rsidP="00BC150F">
      <w:pPr>
        <w:jc w:val="center"/>
        <w:rPr>
          <w:rFonts w:ascii="Arial" w:hAnsi="Arial" w:cs="Arial"/>
          <w:sz w:val="24"/>
          <w:szCs w:val="24"/>
          <w:lang w:val="es-ES_tradnl"/>
        </w:rPr>
      </w:pPr>
      <w:r w:rsidRPr="00011DB7">
        <w:rPr>
          <w:rFonts w:ascii="Arial" w:hAnsi="Arial" w:cs="Arial"/>
          <w:noProof/>
          <w:sz w:val="24"/>
          <w:szCs w:val="24"/>
        </w:rPr>
        <w:drawing>
          <wp:inline distT="0" distB="0" distL="0" distR="0" wp14:anchorId="06B36A10" wp14:editId="2BF894FF">
            <wp:extent cx="737576" cy="1080424"/>
            <wp:effectExtent l="0" t="0" r="5715" b="5715"/>
            <wp:docPr id="1" name="Imagen 1" descr="C:\Users\CONSULTORIA JURIDICA\Downloads\FINAL - ESCUDO DE MARACAIB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NSULTORIA JURIDICA\Downloads\FINAL - ESCUDO DE MARACAIBO-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052" cy="1104558"/>
                    </a:xfrm>
                    <a:prstGeom prst="rect">
                      <a:avLst/>
                    </a:prstGeom>
                    <a:noFill/>
                    <a:ln>
                      <a:noFill/>
                    </a:ln>
                  </pic:spPr>
                </pic:pic>
              </a:graphicData>
            </a:graphic>
          </wp:inline>
        </w:drawing>
      </w: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REPÚBLICA BOLIVARIANA DE VENEZUELA</w:t>
      </w: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ESTADO ZULIA</w:t>
      </w: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ALCALDÍA DEL MUNICIPIO MARACAIBO</w:t>
      </w:r>
    </w:p>
    <w:p w:rsidR="00BC150F" w:rsidRPr="00011DB7" w:rsidRDefault="00BC150F" w:rsidP="00BC150F">
      <w:pPr>
        <w:spacing w:after="0" w:line="240" w:lineRule="auto"/>
        <w:jc w:val="center"/>
        <w:rPr>
          <w:rFonts w:ascii="Arial" w:hAnsi="Arial" w:cs="Arial"/>
          <w:b/>
          <w:sz w:val="24"/>
          <w:szCs w:val="24"/>
        </w:rPr>
      </w:pP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ALCALDE RAFAEL RAMIREZ COLINA</w:t>
      </w:r>
    </w:p>
    <w:p w:rsidR="00BC150F" w:rsidRPr="00011DB7" w:rsidRDefault="00BC150F" w:rsidP="00BC150F">
      <w:pPr>
        <w:spacing w:after="0" w:line="240" w:lineRule="auto"/>
        <w:jc w:val="center"/>
        <w:rPr>
          <w:rFonts w:ascii="Arial" w:hAnsi="Arial" w:cs="Arial"/>
          <w:b/>
          <w:sz w:val="24"/>
          <w:szCs w:val="24"/>
        </w:rPr>
      </w:pP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DECRETO Nº 024-2024</w:t>
      </w:r>
    </w:p>
    <w:p w:rsidR="00BC150F" w:rsidRPr="00011DB7" w:rsidRDefault="00BC150F" w:rsidP="00BC150F">
      <w:pPr>
        <w:jc w:val="both"/>
        <w:rPr>
          <w:rFonts w:ascii="Arial" w:hAnsi="Arial" w:cs="Arial"/>
          <w:b/>
          <w:sz w:val="24"/>
          <w:szCs w:val="24"/>
        </w:rPr>
      </w:pPr>
    </w:p>
    <w:p w:rsidR="00BC150F" w:rsidRPr="00011DB7" w:rsidRDefault="00BC150F" w:rsidP="00BC150F">
      <w:pPr>
        <w:jc w:val="both"/>
        <w:rPr>
          <w:rFonts w:ascii="Arial" w:hAnsi="Arial" w:cs="Arial"/>
          <w:sz w:val="24"/>
          <w:szCs w:val="24"/>
        </w:rPr>
      </w:pPr>
      <w:r w:rsidRPr="00011DB7">
        <w:rPr>
          <w:rFonts w:ascii="Arial" w:hAnsi="Arial" w:cs="Arial"/>
          <w:sz w:val="24"/>
          <w:szCs w:val="24"/>
        </w:rPr>
        <w:t xml:space="preserve">El Alcalde del Municipio Maracaibo del Estado Zulia, ciudadano </w:t>
      </w:r>
      <w:r w:rsidRPr="00011DB7">
        <w:rPr>
          <w:rFonts w:ascii="Arial" w:hAnsi="Arial" w:cs="Arial"/>
          <w:b/>
          <w:sz w:val="24"/>
          <w:szCs w:val="24"/>
        </w:rPr>
        <w:t>ABOGADO RAFAEL RAMIREZ COLINA</w:t>
      </w:r>
      <w:r w:rsidRPr="00011DB7">
        <w:rPr>
          <w:rFonts w:ascii="Arial" w:hAnsi="Arial" w:cs="Arial"/>
          <w:sz w:val="24"/>
          <w:szCs w:val="24"/>
        </w:rPr>
        <w:t>, proclamado y acreditado como tal por la Junta Electoral Municipal de Maracaibo, según consta en Acta de Proclamación y Credencial emanadas del referido ente comicial, ambas de fecha 23/11/2021, y debidamente juramentado según consta en Acta de Sesión Extraordinaria del Concejo Municipal de fecha 03/12/2021 publicada en Gaceta Municipal Extraordinaria Nº 156-2021 del 03/12/2021, como Primera Autoridad Civil y Política en la Jurisdicción Municipal y Jefe del Ejecutivo del Municipio Maracaibo, en uso de las atribuciones que le confiere artículo 174 de la Constitución Nacional de la República Bolivariana de Venezuela, en concordancia con los artículos 54 numeral 4, 84, 88 numerales 1, 2, 3, y 24 de la Ley Orgánica del Poder Público Municipal, que le faculta para dictar actos administrativos de carácter general denominados “</w:t>
      </w:r>
      <w:r w:rsidRPr="00011DB7">
        <w:rPr>
          <w:rFonts w:ascii="Arial" w:hAnsi="Arial" w:cs="Arial"/>
          <w:b/>
          <w:sz w:val="24"/>
          <w:szCs w:val="24"/>
        </w:rPr>
        <w:t>Decretos</w:t>
      </w:r>
      <w:r w:rsidRPr="00011DB7">
        <w:rPr>
          <w:rFonts w:ascii="Arial" w:hAnsi="Arial" w:cs="Arial"/>
          <w:sz w:val="24"/>
          <w:szCs w:val="24"/>
        </w:rPr>
        <w:t>”</w:t>
      </w:r>
    </w:p>
    <w:p w:rsidR="00BC150F" w:rsidRPr="00011DB7" w:rsidRDefault="00BC150F" w:rsidP="00BC150F">
      <w:pPr>
        <w:jc w:val="center"/>
        <w:rPr>
          <w:rFonts w:ascii="Arial" w:hAnsi="Arial" w:cs="Arial"/>
          <w:b/>
          <w:sz w:val="24"/>
          <w:szCs w:val="24"/>
        </w:rPr>
      </w:pPr>
      <w:r w:rsidRPr="00011DB7">
        <w:rPr>
          <w:rFonts w:ascii="Arial" w:hAnsi="Arial" w:cs="Arial"/>
          <w:b/>
          <w:sz w:val="24"/>
          <w:szCs w:val="24"/>
        </w:rPr>
        <w:t>CONSIDERANDO</w:t>
      </w:r>
    </w:p>
    <w:p w:rsidR="00BC150F" w:rsidRPr="00011DB7" w:rsidRDefault="00BC150F" w:rsidP="00BC150F">
      <w:pPr>
        <w:jc w:val="both"/>
        <w:rPr>
          <w:rFonts w:ascii="Arial" w:hAnsi="Arial" w:cs="Arial"/>
          <w:sz w:val="24"/>
          <w:szCs w:val="24"/>
        </w:rPr>
      </w:pPr>
      <w:r w:rsidRPr="00011DB7">
        <w:rPr>
          <w:rFonts w:ascii="Arial" w:hAnsi="Arial" w:cs="Arial"/>
          <w:sz w:val="24"/>
          <w:szCs w:val="24"/>
        </w:rPr>
        <w:t>Que el gobierno y administración del Municipio corresponde al Alcalde, quien será la primera autoridad civil y ejerce la representación del Municipio, y tiene como atribución cumplir y hacer cumplir la Constitución de la República Bolivariana de Venezuela, la Constitución del Estado, Leyes Nacionales, Estadales, Ordenanzas y demás instrumentos jurídicos municipales.</w:t>
      </w:r>
    </w:p>
    <w:p w:rsidR="00BC150F" w:rsidRPr="00011DB7" w:rsidRDefault="00BC150F" w:rsidP="00BC150F">
      <w:pPr>
        <w:jc w:val="center"/>
        <w:rPr>
          <w:rFonts w:ascii="Arial" w:hAnsi="Arial" w:cs="Arial"/>
          <w:b/>
          <w:sz w:val="24"/>
          <w:szCs w:val="24"/>
          <w:lang w:val="es-ES_tradnl"/>
        </w:rPr>
      </w:pPr>
      <w:r w:rsidRPr="00011DB7">
        <w:rPr>
          <w:rFonts w:ascii="Arial" w:hAnsi="Arial" w:cs="Arial"/>
          <w:b/>
          <w:sz w:val="24"/>
          <w:szCs w:val="24"/>
          <w:lang w:val="es-ES_tradnl"/>
        </w:rPr>
        <w:t>CONSIDERANDO</w:t>
      </w:r>
    </w:p>
    <w:p w:rsidR="00BC150F" w:rsidRPr="00011DB7" w:rsidRDefault="00BC150F" w:rsidP="00BC150F">
      <w:pPr>
        <w:jc w:val="both"/>
        <w:rPr>
          <w:rFonts w:ascii="Arial" w:hAnsi="Arial" w:cs="Arial"/>
          <w:sz w:val="24"/>
          <w:szCs w:val="24"/>
          <w:lang w:val="es-ES_tradnl"/>
        </w:rPr>
      </w:pPr>
      <w:r w:rsidRPr="00011DB7">
        <w:rPr>
          <w:rFonts w:ascii="Arial" w:hAnsi="Arial" w:cs="Arial"/>
          <w:sz w:val="24"/>
          <w:szCs w:val="24"/>
          <w:lang w:val="es-ES_tradnl"/>
        </w:rPr>
        <w:t>Que son atribuciones del Alcalde o Alcaldesa ejercer la dirección de la función pública, dentro del ámbito de su competencia, y ejercer la representación del Municipio, dictando para ello reglamentos, Decretos, Resoluciones y demás actos administrativos.</w:t>
      </w:r>
    </w:p>
    <w:p w:rsidR="00BC150F" w:rsidRPr="00011DB7" w:rsidRDefault="00BC150F" w:rsidP="00BC150F">
      <w:pPr>
        <w:jc w:val="center"/>
        <w:rPr>
          <w:rFonts w:ascii="Arial" w:hAnsi="Arial" w:cs="Arial"/>
          <w:b/>
          <w:sz w:val="24"/>
          <w:szCs w:val="24"/>
          <w:lang w:val="es-ES_tradnl"/>
        </w:rPr>
      </w:pPr>
      <w:r w:rsidRPr="00011DB7">
        <w:rPr>
          <w:rFonts w:ascii="Arial" w:hAnsi="Arial" w:cs="Arial"/>
          <w:b/>
          <w:sz w:val="24"/>
          <w:szCs w:val="24"/>
          <w:lang w:val="es-ES_tradnl"/>
        </w:rPr>
        <w:t>CONSIDERANDO</w:t>
      </w:r>
    </w:p>
    <w:p w:rsidR="00C26117" w:rsidRPr="00011DB7" w:rsidRDefault="00BC150F" w:rsidP="000D2D2C">
      <w:pPr>
        <w:jc w:val="both"/>
        <w:rPr>
          <w:rFonts w:ascii="Arial" w:hAnsi="Arial" w:cs="Arial"/>
          <w:sz w:val="24"/>
          <w:szCs w:val="24"/>
          <w:lang w:val="es-ES_tradnl"/>
        </w:rPr>
      </w:pPr>
      <w:r w:rsidRPr="00011DB7">
        <w:rPr>
          <w:rFonts w:ascii="Arial" w:hAnsi="Arial" w:cs="Arial"/>
          <w:sz w:val="24"/>
          <w:szCs w:val="24"/>
          <w:lang w:val="es-ES_tradnl"/>
        </w:rPr>
        <w:t xml:space="preserve">Que el </w:t>
      </w:r>
      <w:r w:rsidR="0048023C" w:rsidRPr="00011DB7">
        <w:rPr>
          <w:rFonts w:ascii="Arial" w:hAnsi="Arial" w:cs="Arial"/>
          <w:sz w:val="24"/>
          <w:szCs w:val="24"/>
          <w:lang w:val="es-ES_tradnl"/>
        </w:rPr>
        <w:t>16</w:t>
      </w:r>
      <w:r w:rsidRPr="00011DB7">
        <w:rPr>
          <w:rFonts w:ascii="Arial" w:hAnsi="Arial" w:cs="Arial"/>
          <w:sz w:val="24"/>
          <w:szCs w:val="24"/>
          <w:lang w:val="es-ES_tradnl"/>
        </w:rPr>
        <w:t xml:space="preserve"> de </w:t>
      </w:r>
      <w:r w:rsidR="0048023C" w:rsidRPr="00011DB7">
        <w:rPr>
          <w:rFonts w:ascii="Arial" w:hAnsi="Arial" w:cs="Arial"/>
          <w:sz w:val="24"/>
          <w:szCs w:val="24"/>
          <w:lang w:val="es-ES_tradnl"/>
        </w:rPr>
        <w:t>junio</w:t>
      </w:r>
      <w:r w:rsidRPr="00011DB7">
        <w:rPr>
          <w:rFonts w:ascii="Arial" w:hAnsi="Arial" w:cs="Arial"/>
          <w:sz w:val="24"/>
          <w:szCs w:val="24"/>
          <w:lang w:val="es-ES_tradnl"/>
        </w:rPr>
        <w:t xml:space="preserve"> de 2024 fallece </w:t>
      </w:r>
      <w:r w:rsidR="00C71CC0" w:rsidRPr="00011DB7">
        <w:rPr>
          <w:rFonts w:ascii="Arial" w:hAnsi="Arial" w:cs="Arial"/>
          <w:sz w:val="24"/>
          <w:szCs w:val="24"/>
          <w:lang w:val="es-ES_tradnl"/>
        </w:rPr>
        <w:t xml:space="preserve">en la Ciudad de Maracaibo </w:t>
      </w:r>
      <w:r w:rsidRPr="00011DB7">
        <w:rPr>
          <w:rFonts w:ascii="Arial" w:hAnsi="Arial" w:cs="Arial"/>
          <w:sz w:val="24"/>
          <w:szCs w:val="24"/>
          <w:lang w:val="es-ES_tradnl"/>
        </w:rPr>
        <w:t xml:space="preserve">el respetado </w:t>
      </w:r>
      <w:r w:rsidR="0048023C" w:rsidRPr="00011DB7">
        <w:rPr>
          <w:rFonts w:ascii="Arial" w:hAnsi="Arial" w:cs="Arial"/>
          <w:sz w:val="24"/>
          <w:szCs w:val="24"/>
          <w:lang w:val="es-ES_tradnl"/>
        </w:rPr>
        <w:t xml:space="preserve">Monseñor Roberto </w:t>
      </w:r>
      <w:proofErr w:type="spellStart"/>
      <w:r w:rsidR="0048023C" w:rsidRPr="00011DB7">
        <w:rPr>
          <w:rFonts w:ascii="Arial" w:hAnsi="Arial" w:cs="Arial"/>
          <w:sz w:val="24"/>
          <w:szCs w:val="24"/>
          <w:lang w:val="es-ES_tradnl"/>
        </w:rPr>
        <w:t>Lückert</w:t>
      </w:r>
      <w:proofErr w:type="spellEnd"/>
      <w:r w:rsidR="0048023C" w:rsidRPr="00011DB7">
        <w:rPr>
          <w:rFonts w:ascii="Arial" w:hAnsi="Arial" w:cs="Arial"/>
          <w:sz w:val="24"/>
          <w:szCs w:val="24"/>
          <w:lang w:val="es-ES_tradnl"/>
        </w:rPr>
        <w:t xml:space="preserve"> León quien en vida fue </w:t>
      </w:r>
      <w:proofErr w:type="spellStart"/>
      <w:r w:rsidR="00D5263F">
        <w:rPr>
          <w:rFonts w:ascii="Arial" w:hAnsi="Arial" w:cs="Arial"/>
          <w:sz w:val="24"/>
          <w:szCs w:val="24"/>
          <w:lang w:val="es-ES_tradnl"/>
        </w:rPr>
        <w:t>l</w:t>
      </w:r>
      <w:r w:rsidR="0048023C" w:rsidRPr="00011DB7">
        <w:rPr>
          <w:rFonts w:ascii="Arial" w:hAnsi="Arial" w:cs="Arial"/>
          <w:sz w:val="24"/>
          <w:szCs w:val="24"/>
          <w:lang w:val="es-ES_tradnl"/>
        </w:rPr>
        <w:t>ider</w:t>
      </w:r>
      <w:proofErr w:type="spellEnd"/>
      <w:r w:rsidR="0048023C" w:rsidRPr="00011DB7">
        <w:rPr>
          <w:rFonts w:ascii="Arial" w:hAnsi="Arial" w:cs="Arial"/>
          <w:sz w:val="24"/>
          <w:szCs w:val="24"/>
          <w:lang w:val="es-ES_tradnl"/>
        </w:rPr>
        <w:t xml:space="preserve"> de la </w:t>
      </w:r>
      <w:r w:rsidR="0032659F">
        <w:rPr>
          <w:rFonts w:ascii="Arial" w:hAnsi="Arial" w:cs="Arial"/>
          <w:sz w:val="24"/>
          <w:szCs w:val="24"/>
          <w:lang w:val="es-ES_tradnl"/>
        </w:rPr>
        <w:t>i</w:t>
      </w:r>
      <w:r w:rsidR="0048023C" w:rsidRPr="00011DB7">
        <w:rPr>
          <w:rFonts w:ascii="Arial" w:hAnsi="Arial" w:cs="Arial"/>
          <w:sz w:val="24"/>
          <w:szCs w:val="24"/>
          <w:lang w:val="es-ES_tradnl"/>
        </w:rPr>
        <w:t>glesia católica</w:t>
      </w:r>
      <w:r w:rsidR="00FD35A3" w:rsidRPr="00011DB7">
        <w:rPr>
          <w:rFonts w:ascii="Arial" w:hAnsi="Arial" w:cs="Arial"/>
          <w:sz w:val="24"/>
          <w:szCs w:val="24"/>
          <w:lang w:val="es-ES_tradnl"/>
        </w:rPr>
        <w:t xml:space="preserve">, </w:t>
      </w:r>
      <w:r w:rsidR="000D2D2C" w:rsidRPr="00011DB7">
        <w:rPr>
          <w:rFonts w:ascii="Arial" w:hAnsi="Arial" w:cs="Arial"/>
          <w:sz w:val="24"/>
          <w:szCs w:val="24"/>
          <w:lang w:val="es-ES_tradnl"/>
        </w:rPr>
        <w:t xml:space="preserve">y que a lo largo de su trayectoria episcopal ostentó diferentes cargos en la jerarquía católica venezolana. </w:t>
      </w:r>
    </w:p>
    <w:p w:rsidR="00C26117" w:rsidRPr="00011DB7" w:rsidRDefault="00C26117" w:rsidP="00C26117">
      <w:pPr>
        <w:jc w:val="center"/>
        <w:rPr>
          <w:rFonts w:ascii="Arial" w:hAnsi="Arial" w:cs="Arial"/>
          <w:b/>
          <w:sz w:val="24"/>
          <w:szCs w:val="24"/>
          <w:lang w:val="es-ES_tradnl"/>
        </w:rPr>
      </w:pPr>
      <w:r w:rsidRPr="00011DB7">
        <w:rPr>
          <w:rFonts w:ascii="Arial" w:hAnsi="Arial" w:cs="Arial"/>
          <w:b/>
          <w:sz w:val="24"/>
          <w:szCs w:val="24"/>
          <w:lang w:val="es-ES_tradnl"/>
        </w:rPr>
        <w:t>CONSIDERANDO</w:t>
      </w:r>
    </w:p>
    <w:p w:rsidR="000D2D2C" w:rsidRPr="00011DB7" w:rsidRDefault="00C26117" w:rsidP="000D2D2C">
      <w:pPr>
        <w:jc w:val="both"/>
        <w:rPr>
          <w:rFonts w:ascii="Arial" w:hAnsi="Arial" w:cs="Arial"/>
          <w:sz w:val="24"/>
          <w:szCs w:val="24"/>
        </w:rPr>
      </w:pPr>
      <w:r w:rsidRPr="00011DB7">
        <w:rPr>
          <w:rFonts w:ascii="Arial" w:hAnsi="Arial" w:cs="Arial"/>
          <w:sz w:val="24"/>
          <w:szCs w:val="24"/>
          <w:lang w:val="es-ES_tradnl"/>
        </w:rPr>
        <w:t xml:space="preserve">Que Monseñor Roberto </w:t>
      </w:r>
      <w:proofErr w:type="spellStart"/>
      <w:r w:rsidRPr="00011DB7">
        <w:rPr>
          <w:rFonts w:ascii="Arial" w:hAnsi="Arial" w:cs="Arial"/>
          <w:sz w:val="24"/>
          <w:szCs w:val="24"/>
          <w:lang w:val="es-ES_tradnl"/>
        </w:rPr>
        <w:t>Lückert</w:t>
      </w:r>
      <w:proofErr w:type="spellEnd"/>
      <w:r w:rsidRPr="00011DB7">
        <w:rPr>
          <w:rFonts w:ascii="Arial" w:hAnsi="Arial" w:cs="Arial"/>
          <w:sz w:val="24"/>
          <w:szCs w:val="24"/>
          <w:lang w:val="es-ES_tradnl"/>
        </w:rPr>
        <w:t xml:space="preserve"> León, e</w:t>
      </w:r>
      <w:r w:rsidR="000D2D2C" w:rsidRPr="00011DB7">
        <w:rPr>
          <w:rFonts w:ascii="Arial" w:hAnsi="Arial" w:cs="Arial"/>
          <w:sz w:val="24"/>
          <w:szCs w:val="24"/>
        </w:rPr>
        <w:t>l 27 de abril de 1985</w:t>
      </w:r>
      <w:r w:rsidR="00C66CFE" w:rsidRPr="00011DB7">
        <w:rPr>
          <w:rFonts w:ascii="Arial" w:hAnsi="Arial" w:cs="Arial"/>
          <w:sz w:val="24"/>
          <w:szCs w:val="24"/>
        </w:rPr>
        <w:t xml:space="preserve"> fue nombrado </w:t>
      </w:r>
      <w:r w:rsidR="000D2D2C" w:rsidRPr="00011DB7">
        <w:rPr>
          <w:rFonts w:ascii="Arial" w:hAnsi="Arial" w:cs="Arial"/>
          <w:sz w:val="24"/>
          <w:szCs w:val="24"/>
        </w:rPr>
        <w:t>Obispo de Cabimas</w:t>
      </w:r>
      <w:r w:rsidR="00C66CFE" w:rsidRPr="00011DB7">
        <w:rPr>
          <w:rFonts w:ascii="Arial" w:hAnsi="Arial" w:cs="Arial"/>
          <w:sz w:val="24"/>
          <w:szCs w:val="24"/>
        </w:rPr>
        <w:t>,</w:t>
      </w:r>
      <w:r w:rsidR="000D2D2C" w:rsidRPr="00011DB7">
        <w:rPr>
          <w:rFonts w:ascii="Arial" w:hAnsi="Arial" w:cs="Arial"/>
          <w:sz w:val="24"/>
          <w:szCs w:val="24"/>
        </w:rPr>
        <w:t xml:space="preserve"> </w:t>
      </w:r>
      <w:r w:rsidR="00C66CFE" w:rsidRPr="00011DB7">
        <w:rPr>
          <w:rFonts w:ascii="Arial" w:hAnsi="Arial" w:cs="Arial"/>
          <w:sz w:val="24"/>
          <w:szCs w:val="24"/>
        </w:rPr>
        <w:t>recibiendo</w:t>
      </w:r>
      <w:r w:rsidR="000D2D2C" w:rsidRPr="00011DB7">
        <w:rPr>
          <w:rFonts w:ascii="Arial" w:hAnsi="Arial" w:cs="Arial"/>
          <w:sz w:val="24"/>
          <w:szCs w:val="24"/>
        </w:rPr>
        <w:t xml:space="preserve"> la ordenación episcopal el 29 de junio de ese mismo año, así mismo el 21 de julio de 1993, fue designado Obispo de la Diócesis de Coro</w:t>
      </w:r>
      <w:r w:rsidR="00EE0231" w:rsidRPr="00011DB7">
        <w:rPr>
          <w:rFonts w:ascii="Arial" w:hAnsi="Arial" w:cs="Arial"/>
          <w:sz w:val="24"/>
          <w:szCs w:val="24"/>
        </w:rPr>
        <w:t xml:space="preserve">, siendo </w:t>
      </w:r>
      <w:r w:rsidR="000D2D2C" w:rsidRPr="00011DB7">
        <w:rPr>
          <w:rFonts w:ascii="Arial" w:hAnsi="Arial" w:cs="Arial"/>
          <w:sz w:val="24"/>
          <w:szCs w:val="24"/>
        </w:rPr>
        <w:t xml:space="preserve">el primer Arzobispo de </w:t>
      </w:r>
      <w:r w:rsidR="00EE0231" w:rsidRPr="00011DB7">
        <w:rPr>
          <w:rFonts w:ascii="Arial" w:hAnsi="Arial" w:cs="Arial"/>
          <w:sz w:val="24"/>
          <w:szCs w:val="24"/>
        </w:rPr>
        <w:t>esa Diócesis</w:t>
      </w:r>
      <w:r w:rsidR="000D2D2C" w:rsidRPr="00011DB7">
        <w:rPr>
          <w:rFonts w:ascii="Arial" w:hAnsi="Arial" w:cs="Arial"/>
          <w:sz w:val="24"/>
          <w:szCs w:val="24"/>
        </w:rPr>
        <w:t xml:space="preserve">, nombramiento emitido por el entonces </w:t>
      </w:r>
      <w:r w:rsidR="00704EFB" w:rsidRPr="00011DB7">
        <w:rPr>
          <w:rFonts w:ascii="Arial" w:hAnsi="Arial" w:cs="Arial"/>
          <w:sz w:val="24"/>
          <w:szCs w:val="24"/>
        </w:rPr>
        <w:t>P</w:t>
      </w:r>
      <w:r w:rsidR="000D2D2C" w:rsidRPr="00011DB7">
        <w:rPr>
          <w:rFonts w:ascii="Arial" w:hAnsi="Arial" w:cs="Arial"/>
          <w:sz w:val="24"/>
          <w:szCs w:val="24"/>
        </w:rPr>
        <w:t xml:space="preserve">apa </w:t>
      </w:r>
      <w:r w:rsidR="00704EFB" w:rsidRPr="00011DB7">
        <w:rPr>
          <w:rFonts w:ascii="Arial" w:hAnsi="Arial" w:cs="Arial"/>
          <w:sz w:val="24"/>
          <w:szCs w:val="24"/>
        </w:rPr>
        <w:t>J</w:t>
      </w:r>
      <w:r w:rsidR="000D2D2C" w:rsidRPr="00011DB7">
        <w:rPr>
          <w:rFonts w:ascii="Arial" w:hAnsi="Arial" w:cs="Arial"/>
          <w:sz w:val="24"/>
          <w:szCs w:val="24"/>
        </w:rPr>
        <w:t xml:space="preserve">uan </w:t>
      </w:r>
      <w:r w:rsidR="00704EFB" w:rsidRPr="00011DB7">
        <w:rPr>
          <w:rFonts w:ascii="Arial" w:hAnsi="Arial" w:cs="Arial"/>
          <w:sz w:val="24"/>
          <w:szCs w:val="24"/>
        </w:rPr>
        <w:t>P</w:t>
      </w:r>
      <w:r w:rsidR="000D2D2C" w:rsidRPr="00011DB7">
        <w:rPr>
          <w:rFonts w:ascii="Arial" w:hAnsi="Arial" w:cs="Arial"/>
          <w:sz w:val="24"/>
          <w:szCs w:val="24"/>
        </w:rPr>
        <w:t xml:space="preserve">ablo </w:t>
      </w:r>
      <w:r w:rsidR="00D5263F">
        <w:rPr>
          <w:rFonts w:ascii="Arial" w:hAnsi="Arial" w:cs="Arial"/>
          <w:sz w:val="24"/>
          <w:szCs w:val="24"/>
        </w:rPr>
        <w:t>II</w:t>
      </w:r>
      <w:r w:rsidR="000D2D2C" w:rsidRPr="00011DB7">
        <w:rPr>
          <w:rFonts w:ascii="Arial" w:hAnsi="Arial" w:cs="Arial"/>
          <w:sz w:val="24"/>
          <w:szCs w:val="24"/>
        </w:rPr>
        <w:t xml:space="preserve">, el 23 de noviembre de 1998. </w:t>
      </w:r>
      <w:r w:rsidR="00704EFB" w:rsidRPr="00011DB7">
        <w:rPr>
          <w:rFonts w:ascii="Arial" w:hAnsi="Arial" w:cs="Arial"/>
          <w:sz w:val="24"/>
          <w:szCs w:val="24"/>
        </w:rPr>
        <w:t>U</w:t>
      </w:r>
      <w:r w:rsidR="000D2D2C" w:rsidRPr="00011DB7">
        <w:rPr>
          <w:rFonts w:ascii="Arial" w:hAnsi="Arial" w:cs="Arial"/>
          <w:sz w:val="24"/>
          <w:szCs w:val="24"/>
        </w:rPr>
        <w:t xml:space="preserve">n año </w:t>
      </w:r>
      <w:r w:rsidR="00704EFB" w:rsidRPr="00011DB7">
        <w:rPr>
          <w:rFonts w:ascii="Arial" w:hAnsi="Arial" w:cs="Arial"/>
          <w:sz w:val="24"/>
          <w:szCs w:val="24"/>
        </w:rPr>
        <w:t>más</w:t>
      </w:r>
      <w:r w:rsidR="000D2D2C" w:rsidRPr="00011DB7">
        <w:rPr>
          <w:rFonts w:ascii="Arial" w:hAnsi="Arial" w:cs="Arial"/>
          <w:sz w:val="24"/>
          <w:szCs w:val="24"/>
        </w:rPr>
        <w:t xml:space="preserve"> tarde recibió del entonces pontífice el palio arzobispal en ciudad del vaticano, </w:t>
      </w:r>
      <w:r w:rsidR="00704EFB" w:rsidRPr="00011DB7">
        <w:rPr>
          <w:rFonts w:ascii="Arial" w:hAnsi="Arial" w:cs="Arial"/>
          <w:sz w:val="24"/>
          <w:szCs w:val="24"/>
        </w:rPr>
        <w:t>Italia</w:t>
      </w:r>
      <w:r w:rsidR="000D2D2C" w:rsidRPr="00011DB7">
        <w:rPr>
          <w:rFonts w:ascii="Arial" w:hAnsi="Arial" w:cs="Arial"/>
          <w:sz w:val="24"/>
          <w:szCs w:val="24"/>
        </w:rPr>
        <w:t xml:space="preserve">. </w:t>
      </w:r>
      <w:r w:rsidR="00177CAC" w:rsidRPr="00011DB7">
        <w:rPr>
          <w:rFonts w:ascii="Arial" w:hAnsi="Arial" w:cs="Arial"/>
          <w:sz w:val="24"/>
          <w:szCs w:val="24"/>
        </w:rPr>
        <w:t xml:space="preserve">En el marco de la celebración de sus Bodas de </w:t>
      </w:r>
      <w:r w:rsidR="00177CAC" w:rsidRPr="00011DB7">
        <w:rPr>
          <w:rFonts w:ascii="Arial" w:hAnsi="Arial" w:cs="Arial"/>
          <w:sz w:val="24"/>
          <w:szCs w:val="24"/>
        </w:rPr>
        <w:lastRenderedPageBreak/>
        <w:t xml:space="preserve">Plata Episcopales, el 25 de junio de 2010, fue nombrado por la </w:t>
      </w:r>
      <w:r w:rsidR="00D5263F">
        <w:rPr>
          <w:rFonts w:ascii="Arial" w:hAnsi="Arial" w:cs="Arial"/>
          <w:sz w:val="24"/>
          <w:szCs w:val="24"/>
        </w:rPr>
        <w:t>g</w:t>
      </w:r>
      <w:r w:rsidR="00177CAC" w:rsidRPr="00011DB7">
        <w:rPr>
          <w:rFonts w:ascii="Arial" w:hAnsi="Arial" w:cs="Arial"/>
          <w:sz w:val="24"/>
          <w:szCs w:val="24"/>
        </w:rPr>
        <w:t>obernación Hijo Ilustre del Zulia, bajo el Decreto número 400.</w:t>
      </w:r>
    </w:p>
    <w:p w:rsidR="00BC150F" w:rsidRPr="00011DB7" w:rsidRDefault="00BC150F" w:rsidP="00BC150F">
      <w:pPr>
        <w:jc w:val="center"/>
        <w:rPr>
          <w:rFonts w:ascii="Arial" w:hAnsi="Arial" w:cs="Arial"/>
          <w:b/>
          <w:sz w:val="24"/>
          <w:szCs w:val="24"/>
          <w:lang w:val="es-ES_tradnl"/>
        </w:rPr>
      </w:pPr>
      <w:r w:rsidRPr="00011DB7">
        <w:rPr>
          <w:rFonts w:ascii="Arial" w:hAnsi="Arial" w:cs="Arial"/>
          <w:b/>
          <w:sz w:val="24"/>
          <w:szCs w:val="24"/>
          <w:lang w:val="es-ES_tradnl"/>
        </w:rPr>
        <w:t>CONSIDERANDO</w:t>
      </w:r>
    </w:p>
    <w:p w:rsidR="007F32ED" w:rsidRPr="00011DB7" w:rsidRDefault="00BC150F" w:rsidP="00BC150F">
      <w:pPr>
        <w:jc w:val="both"/>
        <w:rPr>
          <w:rFonts w:ascii="Arial" w:hAnsi="Arial" w:cs="Arial"/>
          <w:sz w:val="24"/>
          <w:szCs w:val="24"/>
          <w:lang w:val="es-ES_tradnl"/>
        </w:rPr>
      </w:pPr>
      <w:r w:rsidRPr="00011DB7">
        <w:rPr>
          <w:rFonts w:ascii="Arial" w:hAnsi="Arial" w:cs="Arial"/>
          <w:sz w:val="24"/>
          <w:szCs w:val="24"/>
          <w:lang w:val="es-ES_tradnl"/>
        </w:rPr>
        <w:t xml:space="preserve">Que </w:t>
      </w:r>
      <w:r w:rsidR="00177CAC" w:rsidRPr="00011DB7">
        <w:rPr>
          <w:rFonts w:ascii="Arial" w:hAnsi="Arial" w:cs="Arial"/>
          <w:sz w:val="24"/>
          <w:szCs w:val="24"/>
          <w:lang w:val="es-ES_tradnl"/>
        </w:rPr>
        <w:t xml:space="preserve">Monseñor Roberto </w:t>
      </w:r>
      <w:proofErr w:type="spellStart"/>
      <w:r w:rsidR="00177CAC" w:rsidRPr="00011DB7">
        <w:rPr>
          <w:rFonts w:ascii="Arial" w:hAnsi="Arial" w:cs="Arial"/>
          <w:sz w:val="24"/>
          <w:szCs w:val="24"/>
          <w:lang w:val="es-ES_tradnl"/>
        </w:rPr>
        <w:t>Lückert</w:t>
      </w:r>
      <w:proofErr w:type="spellEnd"/>
      <w:r w:rsidR="00177CAC" w:rsidRPr="00011DB7">
        <w:rPr>
          <w:rFonts w:ascii="Arial" w:hAnsi="Arial" w:cs="Arial"/>
          <w:sz w:val="24"/>
          <w:szCs w:val="24"/>
          <w:lang w:val="es-ES_tradnl"/>
        </w:rPr>
        <w:t xml:space="preserve"> León</w:t>
      </w:r>
      <w:r w:rsidRPr="00011DB7">
        <w:rPr>
          <w:rFonts w:ascii="Arial" w:hAnsi="Arial" w:cs="Arial"/>
          <w:sz w:val="24"/>
          <w:szCs w:val="24"/>
          <w:lang w:val="es-ES_tradnl"/>
        </w:rPr>
        <w:t xml:space="preserve"> </w:t>
      </w:r>
      <w:r w:rsidR="003A1AE8" w:rsidRPr="00011DB7">
        <w:rPr>
          <w:rFonts w:ascii="Arial" w:hAnsi="Arial" w:cs="Arial"/>
          <w:sz w:val="24"/>
          <w:szCs w:val="24"/>
          <w:lang w:val="es-ES_tradnl"/>
        </w:rPr>
        <w:t>también</w:t>
      </w:r>
      <w:r w:rsidR="007F32ED" w:rsidRPr="00011DB7">
        <w:rPr>
          <w:rFonts w:ascii="Arial" w:hAnsi="Arial" w:cs="Arial"/>
          <w:sz w:val="24"/>
          <w:szCs w:val="24"/>
          <w:lang w:val="es-ES_tradnl"/>
        </w:rPr>
        <w:t xml:space="preserve"> desempeño diferentes cargos en la Conferencia Episcopal Venezolana (CEV), entre los que se destaca </w:t>
      </w:r>
      <w:r w:rsidR="00C66CFE" w:rsidRPr="00011DB7">
        <w:rPr>
          <w:rFonts w:ascii="Arial" w:hAnsi="Arial" w:cs="Arial"/>
          <w:sz w:val="24"/>
          <w:szCs w:val="24"/>
          <w:lang w:val="es-ES_tradnl"/>
        </w:rPr>
        <w:t>P</w:t>
      </w:r>
      <w:r w:rsidR="007F32ED" w:rsidRPr="00011DB7">
        <w:rPr>
          <w:rFonts w:ascii="Arial" w:hAnsi="Arial" w:cs="Arial"/>
          <w:sz w:val="24"/>
          <w:szCs w:val="24"/>
          <w:lang w:val="es-ES_tradnl"/>
        </w:rPr>
        <w:t>residente de la Comisión de Medios de Comunicación, P</w:t>
      </w:r>
      <w:r w:rsidR="007F32ED" w:rsidRPr="00011DB7">
        <w:rPr>
          <w:rFonts w:ascii="Arial" w:hAnsi="Arial" w:cs="Arial"/>
          <w:sz w:val="24"/>
          <w:szCs w:val="24"/>
        </w:rPr>
        <w:t>residente del Departamento de Liturgia</w:t>
      </w:r>
      <w:r w:rsidR="003A1AE8" w:rsidRPr="00011DB7">
        <w:rPr>
          <w:rFonts w:ascii="Arial" w:hAnsi="Arial" w:cs="Arial"/>
          <w:sz w:val="24"/>
          <w:szCs w:val="24"/>
        </w:rPr>
        <w:t>,</w:t>
      </w:r>
      <w:r w:rsidR="007F32ED" w:rsidRPr="00011DB7">
        <w:rPr>
          <w:rFonts w:ascii="Arial" w:hAnsi="Arial" w:cs="Arial"/>
          <w:sz w:val="24"/>
          <w:szCs w:val="24"/>
        </w:rPr>
        <w:t xml:space="preserve"> Presidente de la Comisión de Música y Arte Sagrado</w:t>
      </w:r>
      <w:r w:rsidR="00CD1EDC" w:rsidRPr="00011DB7">
        <w:rPr>
          <w:rFonts w:ascii="Arial" w:hAnsi="Arial" w:cs="Arial"/>
          <w:sz w:val="24"/>
          <w:szCs w:val="24"/>
        </w:rPr>
        <w:t>,</w:t>
      </w:r>
      <w:r w:rsidR="007F32ED" w:rsidRPr="00011DB7">
        <w:rPr>
          <w:rFonts w:ascii="Arial" w:hAnsi="Arial" w:cs="Arial"/>
          <w:sz w:val="24"/>
          <w:szCs w:val="24"/>
        </w:rPr>
        <w:t xml:space="preserve"> y</w:t>
      </w:r>
      <w:r w:rsidR="00CD1EDC" w:rsidRPr="00011DB7">
        <w:rPr>
          <w:rFonts w:ascii="Arial" w:hAnsi="Arial" w:cs="Arial"/>
          <w:sz w:val="24"/>
          <w:szCs w:val="24"/>
        </w:rPr>
        <w:t xml:space="preserve"> Presidente de la Comisión de</w:t>
      </w:r>
      <w:r w:rsidR="007F32ED" w:rsidRPr="00011DB7">
        <w:rPr>
          <w:rFonts w:ascii="Arial" w:hAnsi="Arial" w:cs="Arial"/>
          <w:sz w:val="24"/>
          <w:szCs w:val="24"/>
        </w:rPr>
        <w:t xml:space="preserve"> Bienes Patrimoniales. </w:t>
      </w:r>
      <w:r w:rsidR="003A1AE8" w:rsidRPr="00011DB7">
        <w:rPr>
          <w:rFonts w:ascii="Arial" w:hAnsi="Arial" w:cs="Arial"/>
          <w:sz w:val="24"/>
          <w:szCs w:val="24"/>
        </w:rPr>
        <w:t xml:space="preserve">Así mismo </w:t>
      </w:r>
      <w:r w:rsidR="007F32ED" w:rsidRPr="00011DB7">
        <w:rPr>
          <w:rFonts w:ascii="Arial" w:hAnsi="Arial" w:cs="Arial"/>
          <w:sz w:val="24"/>
          <w:szCs w:val="24"/>
        </w:rPr>
        <w:t>form</w:t>
      </w:r>
      <w:r w:rsidR="003A1AE8" w:rsidRPr="00011DB7">
        <w:rPr>
          <w:rFonts w:ascii="Arial" w:hAnsi="Arial" w:cs="Arial"/>
          <w:sz w:val="24"/>
          <w:szCs w:val="24"/>
        </w:rPr>
        <w:t>ó</w:t>
      </w:r>
      <w:r w:rsidR="007F32ED" w:rsidRPr="00011DB7">
        <w:rPr>
          <w:rFonts w:ascii="Arial" w:hAnsi="Arial" w:cs="Arial"/>
          <w:sz w:val="24"/>
          <w:szCs w:val="24"/>
        </w:rPr>
        <w:t xml:space="preserve"> parte de la Comisión de Justicia y Paz de la referida Conferencia Episcopal Venezolana, cargo que le permitió </w:t>
      </w:r>
      <w:r w:rsidR="00C66CFE" w:rsidRPr="00011DB7">
        <w:rPr>
          <w:rFonts w:ascii="Arial" w:hAnsi="Arial" w:cs="Arial"/>
          <w:sz w:val="24"/>
          <w:szCs w:val="24"/>
        </w:rPr>
        <w:t>convertirse</w:t>
      </w:r>
      <w:r w:rsidR="007F32ED" w:rsidRPr="00011DB7">
        <w:rPr>
          <w:rFonts w:ascii="Arial" w:hAnsi="Arial" w:cs="Arial"/>
          <w:sz w:val="24"/>
          <w:szCs w:val="24"/>
        </w:rPr>
        <w:t xml:space="preserve"> en difusor de la posición del Vaticano frente a la crisis política y social de Venezuela.   </w:t>
      </w:r>
    </w:p>
    <w:p w:rsidR="00BC150F" w:rsidRPr="00011DB7" w:rsidRDefault="00BC150F" w:rsidP="00BC150F">
      <w:pPr>
        <w:jc w:val="center"/>
        <w:rPr>
          <w:rFonts w:ascii="Arial" w:hAnsi="Arial" w:cs="Arial"/>
          <w:b/>
          <w:sz w:val="24"/>
          <w:szCs w:val="24"/>
          <w:lang w:val="es-ES_tradnl"/>
        </w:rPr>
      </w:pPr>
      <w:r w:rsidRPr="00011DB7">
        <w:rPr>
          <w:rFonts w:ascii="Arial" w:hAnsi="Arial" w:cs="Arial"/>
          <w:b/>
          <w:sz w:val="24"/>
          <w:szCs w:val="24"/>
          <w:lang w:val="es-ES_tradnl"/>
        </w:rPr>
        <w:t>CONSIDERANDO</w:t>
      </w:r>
    </w:p>
    <w:p w:rsidR="00105C89" w:rsidRPr="00011DB7" w:rsidRDefault="00BC150F" w:rsidP="00BC150F">
      <w:pPr>
        <w:jc w:val="both"/>
        <w:rPr>
          <w:rFonts w:ascii="Arial" w:hAnsi="Arial" w:cs="Arial"/>
          <w:sz w:val="24"/>
          <w:szCs w:val="24"/>
          <w:lang w:val="es-ES_tradnl"/>
        </w:rPr>
      </w:pPr>
      <w:r w:rsidRPr="00011DB7">
        <w:rPr>
          <w:rFonts w:ascii="Arial" w:hAnsi="Arial" w:cs="Arial"/>
          <w:sz w:val="24"/>
          <w:szCs w:val="24"/>
          <w:lang w:val="es-ES_tradnl"/>
        </w:rPr>
        <w:t xml:space="preserve">Que </w:t>
      </w:r>
      <w:r w:rsidR="00B554DE" w:rsidRPr="00011DB7">
        <w:rPr>
          <w:rFonts w:ascii="Arial" w:hAnsi="Arial" w:cs="Arial"/>
          <w:sz w:val="24"/>
          <w:szCs w:val="24"/>
          <w:lang w:val="es-ES_tradnl"/>
        </w:rPr>
        <w:t>el fallecimiento</w:t>
      </w:r>
      <w:r w:rsidR="00B86867" w:rsidRPr="00011DB7">
        <w:rPr>
          <w:rFonts w:ascii="Arial" w:hAnsi="Arial" w:cs="Arial"/>
          <w:sz w:val="24"/>
          <w:szCs w:val="24"/>
          <w:lang w:val="es-ES_tradnl"/>
        </w:rPr>
        <w:t xml:space="preserve"> de</w:t>
      </w:r>
      <w:r w:rsidR="00B554DE" w:rsidRPr="00011DB7">
        <w:rPr>
          <w:rFonts w:ascii="Arial" w:hAnsi="Arial" w:cs="Arial"/>
          <w:sz w:val="24"/>
          <w:szCs w:val="24"/>
          <w:lang w:val="es-ES_tradnl"/>
        </w:rPr>
        <w:t xml:space="preserve"> Monseñor Roberto </w:t>
      </w:r>
      <w:proofErr w:type="spellStart"/>
      <w:r w:rsidR="00B554DE" w:rsidRPr="00011DB7">
        <w:rPr>
          <w:rFonts w:ascii="Arial" w:hAnsi="Arial" w:cs="Arial"/>
          <w:sz w:val="24"/>
          <w:szCs w:val="24"/>
          <w:lang w:val="es-ES_tradnl"/>
        </w:rPr>
        <w:t>Lückert</w:t>
      </w:r>
      <w:proofErr w:type="spellEnd"/>
      <w:r w:rsidR="00B554DE" w:rsidRPr="00011DB7">
        <w:rPr>
          <w:rFonts w:ascii="Arial" w:hAnsi="Arial" w:cs="Arial"/>
          <w:sz w:val="24"/>
          <w:szCs w:val="24"/>
          <w:lang w:val="es-ES_tradnl"/>
        </w:rPr>
        <w:t xml:space="preserve"> León representa una sentida perdida para la Iglesia Católica, el </w:t>
      </w:r>
      <w:r w:rsidR="00D5263F">
        <w:rPr>
          <w:rFonts w:ascii="Arial" w:hAnsi="Arial" w:cs="Arial"/>
          <w:sz w:val="24"/>
          <w:szCs w:val="24"/>
          <w:lang w:val="es-ES_tradnl"/>
        </w:rPr>
        <w:t>P</w:t>
      </w:r>
      <w:r w:rsidR="00B554DE" w:rsidRPr="00011DB7">
        <w:rPr>
          <w:rFonts w:ascii="Arial" w:hAnsi="Arial" w:cs="Arial"/>
          <w:sz w:val="24"/>
          <w:szCs w:val="24"/>
          <w:lang w:val="es-ES_tradnl"/>
        </w:rPr>
        <w:t>aís y en especial para el pueblo Zuliano; un hombre de ejemplar se</w:t>
      </w:r>
      <w:r w:rsidR="00D5263F">
        <w:rPr>
          <w:rFonts w:ascii="Arial" w:hAnsi="Arial" w:cs="Arial"/>
          <w:sz w:val="24"/>
          <w:szCs w:val="24"/>
          <w:lang w:val="es-ES_tradnl"/>
        </w:rPr>
        <w:t>rvicio y trayectoria sacerdotal</w:t>
      </w:r>
      <w:r w:rsidR="00B554DE" w:rsidRPr="00011DB7">
        <w:rPr>
          <w:rFonts w:ascii="Arial" w:hAnsi="Arial" w:cs="Arial"/>
          <w:sz w:val="24"/>
          <w:szCs w:val="24"/>
          <w:lang w:val="es-ES_tradnl"/>
        </w:rPr>
        <w:t xml:space="preserve"> </w:t>
      </w:r>
      <w:r w:rsidR="001C6F39" w:rsidRPr="00011DB7">
        <w:rPr>
          <w:rFonts w:ascii="Arial" w:hAnsi="Arial" w:cs="Arial"/>
          <w:sz w:val="24"/>
          <w:szCs w:val="24"/>
          <w:lang w:val="es-ES_tradnl"/>
        </w:rPr>
        <w:t>y</w:t>
      </w:r>
      <w:r w:rsidR="00B554DE" w:rsidRPr="00011DB7">
        <w:rPr>
          <w:rFonts w:ascii="Arial" w:eastAsia="Times New Roman" w:hAnsi="Arial" w:cs="Arial"/>
          <w:kern w:val="2"/>
          <w:sz w:val="24"/>
          <w:szCs w:val="24"/>
          <w:lang w:val="es-US" w:eastAsia="es-ES"/>
          <w14:ligatures w14:val="standardContextual"/>
        </w:rPr>
        <w:t xml:space="preserve"> episcopal</w:t>
      </w:r>
      <w:r w:rsidR="00105C89" w:rsidRPr="00011DB7">
        <w:rPr>
          <w:rFonts w:ascii="Arial" w:eastAsia="Times New Roman" w:hAnsi="Arial" w:cs="Arial"/>
          <w:kern w:val="2"/>
          <w:sz w:val="24"/>
          <w:szCs w:val="24"/>
          <w:lang w:val="es-US" w:eastAsia="es-ES"/>
          <w14:ligatures w14:val="standardContextual"/>
        </w:rPr>
        <w:t xml:space="preserve">, </w:t>
      </w:r>
      <w:r w:rsidR="00DC16E8" w:rsidRPr="00011DB7">
        <w:rPr>
          <w:rFonts w:ascii="Arial" w:eastAsia="Times New Roman" w:hAnsi="Arial" w:cs="Arial"/>
          <w:kern w:val="2"/>
          <w:sz w:val="24"/>
          <w:szCs w:val="24"/>
          <w:lang w:val="es-US" w:eastAsia="es-ES"/>
          <w14:ligatures w14:val="standardContextual"/>
        </w:rPr>
        <w:t xml:space="preserve">quien siempre será recordado por su </w:t>
      </w:r>
      <w:r w:rsidR="00105C89" w:rsidRPr="00011DB7">
        <w:rPr>
          <w:rFonts w:ascii="Arial" w:eastAsia="Times New Roman" w:hAnsi="Arial" w:cs="Arial"/>
          <w:kern w:val="2"/>
          <w:sz w:val="24"/>
          <w:szCs w:val="24"/>
          <w:lang w:val="es-US" w:eastAsia="es-ES"/>
          <w14:ligatures w14:val="standardContextual"/>
        </w:rPr>
        <w:t>integridad, valor y reconocidas luchas por el fortalecimiento de la democracia venezolana</w:t>
      </w:r>
      <w:r w:rsidR="00D5263F">
        <w:rPr>
          <w:rFonts w:ascii="Arial" w:eastAsia="Times New Roman" w:hAnsi="Arial" w:cs="Arial"/>
          <w:kern w:val="2"/>
          <w:sz w:val="24"/>
          <w:szCs w:val="24"/>
          <w:lang w:val="es-US" w:eastAsia="es-ES"/>
          <w14:ligatures w14:val="standardContextual"/>
        </w:rPr>
        <w:t>,</w:t>
      </w:r>
      <w:r w:rsidR="00105C89" w:rsidRPr="00011DB7">
        <w:rPr>
          <w:rFonts w:ascii="Arial" w:eastAsia="Times New Roman" w:hAnsi="Arial" w:cs="Arial"/>
          <w:kern w:val="2"/>
          <w:sz w:val="24"/>
          <w:szCs w:val="24"/>
          <w:lang w:val="es-US" w:eastAsia="es-ES"/>
          <w14:ligatures w14:val="standardContextual"/>
        </w:rPr>
        <w:t xml:space="preserve"> </w:t>
      </w:r>
      <w:r w:rsidR="003D34C0" w:rsidRPr="00011DB7">
        <w:rPr>
          <w:rFonts w:ascii="Arial" w:eastAsia="Times New Roman" w:hAnsi="Arial" w:cs="Arial"/>
          <w:kern w:val="2"/>
          <w:sz w:val="24"/>
          <w:szCs w:val="24"/>
          <w:lang w:val="es-US" w:eastAsia="es-ES"/>
          <w14:ligatures w14:val="standardContextual"/>
        </w:rPr>
        <w:t>poniendo</w:t>
      </w:r>
      <w:r w:rsidR="00105C89" w:rsidRPr="00011DB7">
        <w:rPr>
          <w:rFonts w:ascii="Arial" w:eastAsia="Times New Roman" w:hAnsi="Arial" w:cs="Arial"/>
          <w:kern w:val="2"/>
          <w:sz w:val="24"/>
          <w:szCs w:val="24"/>
          <w:lang w:val="es-US" w:eastAsia="es-ES"/>
          <w14:ligatures w14:val="standardContextual"/>
        </w:rPr>
        <w:t xml:space="preserve"> la fe siempre en Dios</w:t>
      </w:r>
      <w:r w:rsidR="0060028C" w:rsidRPr="00011DB7">
        <w:rPr>
          <w:rFonts w:ascii="Arial" w:eastAsia="Times New Roman" w:hAnsi="Arial" w:cs="Arial"/>
          <w:kern w:val="2"/>
          <w:sz w:val="24"/>
          <w:szCs w:val="24"/>
          <w:lang w:val="es-US" w:eastAsia="es-ES"/>
          <w14:ligatures w14:val="standardContextual"/>
        </w:rPr>
        <w:t xml:space="preserve">. </w:t>
      </w:r>
    </w:p>
    <w:p w:rsidR="00105C89" w:rsidRPr="00011DB7" w:rsidRDefault="00105C89" w:rsidP="00BC150F">
      <w:pPr>
        <w:jc w:val="both"/>
        <w:rPr>
          <w:rFonts w:ascii="Arial" w:hAnsi="Arial" w:cs="Arial"/>
          <w:sz w:val="24"/>
          <w:szCs w:val="24"/>
          <w:lang w:val="es-ES_tradnl"/>
        </w:rPr>
      </w:pPr>
    </w:p>
    <w:p w:rsidR="00BC150F" w:rsidRPr="00011DB7" w:rsidRDefault="00BC150F" w:rsidP="00BC150F">
      <w:pPr>
        <w:jc w:val="center"/>
        <w:rPr>
          <w:rFonts w:ascii="Arial" w:hAnsi="Arial" w:cs="Arial"/>
          <w:b/>
          <w:sz w:val="24"/>
          <w:szCs w:val="24"/>
          <w:lang w:val="es-ES_tradnl"/>
        </w:rPr>
      </w:pPr>
      <w:r w:rsidRPr="00011DB7">
        <w:rPr>
          <w:rFonts w:ascii="Arial" w:hAnsi="Arial" w:cs="Arial"/>
          <w:b/>
          <w:sz w:val="24"/>
          <w:szCs w:val="24"/>
          <w:lang w:val="es-ES_tradnl"/>
        </w:rPr>
        <w:t>DECRETA</w:t>
      </w:r>
      <w:r w:rsidR="003D34C0" w:rsidRPr="00011DB7">
        <w:rPr>
          <w:rFonts w:ascii="Arial" w:hAnsi="Arial" w:cs="Arial"/>
          <w:b/>
          <w:sz w:val="24"/>
          <w:szCs w:val="24"/>
          <w:lang w:val="es-ES_tradnl"/>
        </w:rPr>
        <w:t>:</w:t>
      </w:r>
    </w:p>
    <w:p w:rsidR="006A6F83" w:rsidRPr="00011DB7" w:rsidRDefault="00BC150F" w:rsidP="00BC150F">
      <w:pPr>
        <w:jc w:val="both"/>
        <w:rPr>
          <w:rFonts w:ascii="Arial" w:hAnsi="Arial" w:cs="Arial"/>
          <w:b/>
          <w:sz w:val="24"/>
          <w:szCs w:val="24"/>
          <w:lang w:val="es-ES_tradnl"/>
        </w:rPr>
      </w:pPr>
      <w:r w:rsidRPr="00011DB7">
        <w:rPr>
          <w:rFonts w:ascii="Arial" w:hAnsi="Arial" w:cs="Arial"/>
          <w:b/>
          <w:sz w:val="24"/>
          <w:szCs w:val="24"/>
          <w:lang w:val="es-ES_tradnl"/>
        </w:rPr>
        <w:t>ARTÍCULO PRIMERO:</w:t>
      </w:r>
      <w:r w:rsidRPr="00011DB7">
        <w:rPr>
          <w:rFonts w:ascii="Arial" w:hAnsi="Arial" w:cs="Arial"/>
          <w:sz w:val="24"/>
          <w:szCs w:val="24"/>
          <w:lang w:val="es-ES_tradnl"/>
        </w:rPr>
        <w:t xml:space="preserve"> </w:t>
      </w:r>
      <w:r w:rsidR="00A96AC1" w:rsidRPr="00011DB7">
        <w:rPr>
          <w:rFonts w:ascii="Arial" w:hAnsi="Arial" w:cs="Arial"/>
          <w:sz w:val="24"/>
          <w:szCs w:val="24"/>
          <w:lang w:val="es-ES_tradnl"/>
        </w:rPr>
        <w:t>Decreta</w:t>
      </w:r>
      <w:r w:rsidR="00C90ADC" w:rsidRPr="00011DB7">
        <w:rPr>
          <w:rFonts w:ascii="Arial" w:hAnsi="Arial" w:cs="Arial"/>
          <w:sz w:val="24"/>
          <w:szCs w:val="24"/>
          <w:lang w:val="es-ES_tradnl"/>
        </w:rPr>
        <w:t>r duelo de</w:t>
      </w:r>
      <w:r w:rsidR="00A96AC1" w:rsidRPr="00011DB7">
        <w:rPr>
          <w:rFonts w:ascii="Arial" w:hAnsi="Arial" w:cs="Arial"/>
          <w:sz w:val="24"/>
          <w:szCs w:val="24"/>
          <w:lang w:val="es-ES_tradnl"/>
        </w:rPr>
        <w:t xml:space="preserve"> t</w:t>
      </w:r>
      <w:r w:rsidR="0024359E" w:rsidRPr="00011DB7">
        <w:rPr>
          <w:rFonts w:ascii="Arial" w:hAnsi="Arial" w:cs="Arial"/>
          <w:sz w:val="24"/>
          <w:szCs w:val="24"/>
          <w:lang w:val="es-ES_tradnl"/>
        </w:rPr>
        <w:t xml:space="preserve">res </w:t>
      </w:r>
      <w:r w:rsidR="00F63EAD" w:rsidRPr="00011DB7">
        <w:rPr>
          <w:rFonts w:ascii="Arial" w:hAnsi="Arial" w:cs="Arial"/>
          <w:sz w:val="24"/>
          <w:szCs w:val="24"/>
          <w:lang w:val="es-ES_tradnl"/>
        </w:rPr>
        <w:t xml:space="preserve">(03) </w:t>
      </w:r>
      <w:r w:rsidR="0024359E" w:rsidRPr="00011DB7">
        <w:rPr>
          <w:rFonts w:ascii="Arial" w:hAnsi="Arial" w:cs="Arial"/>
          <w:sz w:val="24"/>
          <w:szCs w:val="24"/>
          <w:lang w:val="es-ES_tradnl"/>
        </w:rPr>
        <w:t>días</w:t>
      </w:r>
      <w:r w:rsidRPr="00011DB7">
        <w:rPr>
          <w:rFonts w:ascii="Arial" w:hAnsi="Arial" w:cs="Arial"/>
          <w:sz w:val="24"/>
          <w:szCs w:val="24"/>
          <w:lang w:val="es-ES_tradnl"/>
        </w:rPr>
        <w:t xml:space="preserve"> </w:t>
      </w:r>
      <w:r w:rsidR="00586314" w:rsidRPr="00011DB7">
        <w:rPr>
          <w:rFonts w:ascii="Arial" w:hAnsi="Arial" w:cs="Arial"/>
          <w:sz w:val="24"/>
          <w:szCs w:val="24"/>
          <w:lang w:val="es-ES_tradnl"/>
        </w:rPr>
        <w:t xml:space="preserve">en todo el </w:t>
      </w:r>
      <w:r w:rsidR="001C2185">
        <w:rPr>
          <w:rFonts w:ascii="Arial" w:hAnsi="Arial" w:cs="Arial"/>
          <w:sz w:val="24"/>
          <w:szCs w:val="24"/>
          <w:lang w:val="es-ES_tradnl"/>
        </w:rPr>
        <w:t>m</w:t>
      </w:r>
      <w:r w:rsidR="00586314" w:rsidRPr="00011DB7">
        <w:rPr>
          <w:rFonts w:ascii="Arial" w:hAnsi="Arial" w:cs="Arial"/>
          <w:sz w:val="24"/>
          <w:szCs w:val="24"/>
          <w:lang w:val="es-ES_tradnl"/>
        </w:rPr>
        <w:t>unicipio Maracaibo</w:t>
      </w:r>
      <w:r w:rsidR="0024359E" w:rsidRPr="00011DB7">
        <w:rPr>
          <w:rFonts w:ascii="Arial" w:hAnsi="Arial" w:cs="Arial"/>
          <w:sz w:val="24"/>
          <w:szCs w:val="24"/>
          <w:lang w:val="es-ES_tradnl"/>
        </w:rPr>
        <w:t xml:space="preserve"> </w:t>
      </w:r>
      <w:r w:rsidRPr="00011DB7">
        <w:rPr>
          <w:rFonts w:ascii="Arial" w:hAnsi="Arial" w:cs="Arial"/>
          <w:sz w:val="24"/>
          <w:szCs w:val="24"/>
          <w:lang w:val="es-ES_tradnl"/>
        </w:rPr>
        <w:t xml:space="preserve">por el fallecimiento de </w:t>
      </w:r>
      <w:r w:rsidR="00B554DE" w:rsidRPr="00011DB7">
        <w:rPr>
          <w:rFonts w:ascii="Arial" w:hAnsi="Arial" w:cs="Arial"/>
          <w:sz w:val="24"/>
          <w:szCs w:val="24"/>
          <w:lang w:val="es-ES_tradnl"/>
        </w:rPr>
        <w:t xml:space="preserve">Monseñor Roberto </w:t>
      </w:r>
      <w:proofErr w:type="spellStart"/>
      <w:r w:rsidR="00B554DE" w:rsidRPr="00011DB7">
        <w:rPr>
          <w:rFonts w:ascii="Arial" w:hAnsi="Arial" w:cs="Arial"/>
          <w:sz w:val="24"/>
          <w:szCs w:val="24"/>
          <w:lang w:val="es-ES_tradnl"/>
        </w:rPr>
        <w:t>Lückert</w:t>
      </w:r>
      <w:proofErr w:type="spellEnd"/>
      <w:r w:rsidR="00B554DE" w:rsidRPr="00011DB7">
        <w:rPr>
          <w:rFonts w:ascii="Arial" w:hAnsi="Arial" w:cs="Arial"/>
          <w:sz w:val="24"/>
          <w:szCs w:val="24"/>
          <w:lang w:val="es-ES_tradnl"/>
        </w:rPr>
        <w:t xml:space="preserve"> León. </w:t>
      </w:r>
    </w:p>
    <w:p w:rsidR="0024359E" w:rsidRPr="00011DB7" w:rsidRDefault="00B554DE" w:rsidP="00BC150F">
      <w:pPr>
        <w:jc w:val="both"/>
        <w:rPr>
          <w:rFonts w:ascii="Arial" w:hAnsi="Arial" w:cs="Arial"/>
          <w:b/>
          <w:sz w:val="24"/>
          <w:szCs w:val="24"/>
          <w:lang w:val="es-ES_tradnl"/>
        </w:rPr>
      </w:pPr>
      <w:r w:rsidRPr="00011DB7">
        <w:rPr>
          <w:rFonts w:ascii="Arial" w:hAnsi="Arial" w:cs="Arial"/>
          <w:b/>
          <w:sz w:val="24"/>
          <w:szCs w:val="24"/>
          <w:lang w:val="es-ES_tradnl"/>
        </w:rPr>
        <w:t xml:space="preserve">ARTÍCULO SEGUNDO: </w:t>
      </w:r>
      <w:r w:rsidR="0024359E" w:rsidRPr="00011DB7">
        <w:rPr>
          <w:rFonts w:ascii="Arial" w:hAnsi="Arial" w:cs="Arial"/>
          <w:sz w:val="24"/>
          <w:szCs w:val="24"/>
          <w:lang w:val="es-ES_tradnl"/>
        </w:rPr>
        <w:t>Izar las banderas a media asta en tod</w:t>
      </w:r>
      <w:r w:rsidR="00084C9B" w:rsidRPr="00011DB7">
        <w:rPr>
          <w:rFonts w:ascii="Arial" w:hAnsi="Arial" w:cs="Arial"/>
          <w:sz w:val="24"/>
          <w:szCs w:val="24"/>
          <w:lang w:val="es-ES_tradnl"/>
        </w:rPr>
        <w:t xml:space="preserve">as las </w:t>
      </w:r>
      <w:r w:rsidR="00050606">
        <w:rPr>
          <w:rFonts w:ascii="Arial" w:hAnsi="Arial" w:cs="Arial"/>
          <w:sz w:val="24"/>
          <w:szCs w:val="24"/>
          <w:lang w:val="es-ES_tradnl"/>
        </w:rPr>
        <w:t>i</w:t>
      </w:r>
      <w:r w:rsidR="00084C9B" w:rsidRPr="00011DB7">
        <w:rPr>
          <w:rFonts w:ascii="Arial" w:hAnsi="Arial" w:cs="Arial"/>
          <w:sz w:val="24"/>
          <w:szCs w:val="24"/>
          <w:lang w:val="es-ES_tradnl"/>
        </w:rPr>
        <w:t xml:space="preserve">nstituciones de la </w:t>
      </w:r>
      <w:r w:rsidR="00050606">
        <w:rPr>
          <w:rFonts w:ascii="Arial" w:hAnsi="Arial" w:cs="Arial"/>
          <w:sz w:val="24"/>
          <w:szCs w:val="24"/>
          <w:lang w:val="es-ES_tradnl"/>
        </w:rPr>
        <w:t>m</w:t>
      </w:r>
      <w:r w:rsidR="00084C9B" w:rsidRPr="00011DB7">
        <w:rPr>
          <w:rFonts w:ascii="Arial" w:hAnsi="Arial" w:cs="Arial"/>
          <w:sz w:val="24"/>
          <w:szCs w:val="24"/>
          <w:lang w:val="es-ES_tradnl"/>
        </w:rPr>
        <w:t>unicipalidad</w:t>
      </w:r>
      <w:r w:rsidR="0024359E" w:rsidRPr="00011DB7">
        <w:rPr>
          <w:rFonts w:ascii="Arial" w:hAnsi="Arial" w:cs="Arial"/>
          <w:sz w:val="24"/>
          <w:szCs w:val="24"/>
          <w:lang w:val="es-ES_tradnl"/>
        </w:rPr>
        <w:t>.</w:t>
      </w:r>
    </w:p>
    <w:p w:rsidR="0024359E" w:rsidRPr="00011DB7" w:rsidRDefault="00DC16E8" w:rsidP="0024359E">
      <w:pPr>
        <w:jc w:val="both"/>
        <w:rPr>
          <w:rFonts w:ascii="Arial" w:hAnsi="Arial" w:cs="Arial"/>
          <w:sz w:val="24"/>
          <w:szCs w:val="24"/>
          <w:lang w:val="es-ES_tradnl"/>
        </w:rPr>
      </w:pPr>
      <w:r w:rsidRPr="00011DB7">
        <w:rPr>
          <w:rFonts w:ascii="Arial" w:hAnsi="Arial" w:cs="Arial"/>
          <w:b/>
          <w:sz w:val="24"/>
          <w:szCs w:val="24"/>
          <w:lang w:val="es-ES_tradnl"/>
        </w:rPr>
        <w:t xml:space="preserve">ARTÍCULO TERCERO: </w:t>
      </w:r>
      <w:r w:rsidR="0024359E" w:rsidRPr="00011DB7">
        <w:rPr>
          <w:rFonts w:ascii="Arial" w:hAnsi="Arial" w:cs="Arial"/>
          <w:sz w:val="24"/>
          <w:szCs w:val="24"/>
          <w:lang w:val="es-ES_tradnl"/>
        </w:rPr>
        <w:t xml:space="preserve">Extiéndase palabras de condolencias a sus familiares y toda la </w:t>
      </w:r>
      <w:r w:rsidR="00050606">
        <w:rPr>
          <w:rFonts w:ascii="Arial" w:hAnsi="Arial" w:cs="Arial"/>
          <w:sz w:val="24"/>
          <w:szCs w:val="24"/>
          <w:lang w:val="es-ES_tradnl"/>
        </w:rPr>
        <w:t>i</w:t>
      </w:r>
      <w:r w:rsidR="0024359E" w:rsidRPr="00011DB7">
        <w:rPr>
          <w:rFonts w:ascii="Arial" w:hAnsi="Arial" w:cs="Arial"/>
          <w:sz w:val="24"/>
          <w:szCs w:val="24"/>
          <w:lang w:val="es-ES_tradnl"/>
        </w:rPr>
        <w:t xml:space="preserve">glesia </w:t>
      </w:r>
      <w:r w:rsidR="00050606">
        <w:rPr>
          <w:rFonts w:ascii="Arial" w:hAnsi="Arial" w:cs="Arial"/>
          <w:sz w:val="24"/>
          <w:szCs w:val="24"/>
          <w:lang w:val="es-ES_tradnl"/>
        </w:rPr>
        <w:t>c</w:t>
      </w:r>
      <w:r w:rsidR="0024359E" w:rsidRPr="00011DB7">
        <w:rPr>
          <w:rFonts w:ascii="Arial" w:hAnsi="Arial" w:cs="Arial"/>
          <w:sz w:val="24"/>
          <w:szCs w:val="24"/>
          <w:lang w:val="es-ES_tradnl"/>
        </w:rPr>
        <w:t xml:space="preserve">atólica. </w:t>
      </w:r>
    </w:p>
    <w:p w:rsidR="00BC150F" w:rsidRPr="00011DB7" w:rsidRDefault="00BC150F" w:rsidP="00BC150F">
      <w:pPr>
        <w:jc w:val="both"/>
        <w:rPr>
          <w:rFonts w:ascii="Arial" w:hAnsi="Arial" w:cs="Arial"/>
          <w:sz w:val="24"/>
          <w:szCs w:val="24"/>
          <w:lang w:val="es-ES_tradnl"/>
        </w:rPr>
      </w:pPr>
      <w:r w:rsidRPr="00011DB7">
        <w:rPr>
          <w:rFonts w:ascii="Arial" w:hAnsi="Arial" w:cs="Arial"/>
          <w:b/>
          <w:sz w:val="24"/>
          <w:szCs w:val="24"/>
          <w:lang w:val="es-ES_tradnl"/>
        </w:rPr>
        <w:t xml:space="preserve">ARTÍCULO </w:t>
      </w:r>
      <w:r w:rsidR="003D34C0" w:rsidRPr="00011DB7">
        <w:rPr>
          <w:rFonts w:ascii="Arial" w:hAnsi="Arial" w:cs="Arial"/>
          <w:b/>
          <w:sz w:val="24"/>
          <w:szCs w:val="24"/>
          <w:lang w:val="es-ES_tradnl"/>
        </w:rPr>
        <w:t>CUARTO</w:t>
      </w:r>
      <w:r w:rsidRPr="00011DB7">
        <w:rPr>
          <w:rFonts w:ascii="Arial" w:hAnsi="Arial" w:cs="Arial"/>
          <w:b/>
          <w:sz w:val="24"/>
          <w:szCs w:val="24"/>
          <w:lang w:val="es-ES_tradnl"/>
        </w:rPr>
        <w:t>:</w:t>
      </w:r>
      <w:r w:rsidRPr="00011DB7">
        <w:rPr>
          <w:rFonts w:ascii="Arial" w:hAnsi="Arial" w:cs="Arial"/>
          <w:sz w:val="24"/>
          <w:szCs w:val="24"/>
          <w:lang w:val="es-ES_tradnl"/>
        </w:rPr>
        <w:t xml:space="preserve"> Extiéndase copia del presente Decreto de </w:t>
      </w:r>
      <w:r w:rsidR="00050606">
        <w:rPr>
          <w:rFonts w:ascii="Arial" w:hAnsi="Arial" w:cs="Arial"/>
          <w:sz w:val="24"/>
          <w:szCs w:val="24"/>
          <w:lang w:val="es-ES_tradnl"/>
        </w:rPr>
        <w:t>d</w:t>
      </w:r>
      <w:r w:rsidRPr="00011DB7">
        <w:rPr>
          <w:rFonts w:ascii="Arial" w:hAnsi="Arial" w:cs="Arial"/>
          <w:sz w:val="24"/>
          <w:szCs w:val="24"/>
          <w:lang w:val="es-ES_tradnl"/>
        </w:rPr>
        <w:t>uelo a los familiares</w:t>
      </w:r>
      <w:r w:rsidR="00FF7F39">
        <w:rPr>
          <w:rFonts w:ascii="Arial" w:hAnsi="Arial" w:cs="Arial"/>
          <w:sz w:val="24"/>
          <w:szCs w:val="24"/>
          <w:lang w:val="es-ES_tradnl"/>
        </w:rPr>
        <w:t xml:space="preserve"> </w:t>
      </w:r>
      <w:bookmarkStart w:id="0" w:name="_GoBack"/>
      <w:bookmarkEnd w:id="0"/>
      <w:r w:rsidR="00CF3AF9" w:rsidRPr="00011DB7">
        <w:rPr>
          <w:rFonts w:ascii="Arial" w:hAnsi="Arial" w:cs="Arial"/>
          <w:sz w:val="24"/>
          <w:szCs w:val="24"/>
          <w:lang w:val="es-ES_tradnl"/>
        </w:rPr>
        <w:t xml:space="preserve">y a los representantes de la </w:t>
      </w:r>
      <w:r w:rsidR="00050606">
        <w:rPr>
          <w:rFonts w:ascii="Arial" w:hAnsi="Arial" w:cs="Arial"/>
          <w:sz w:val="24"/>
          <w:szCs w:val="24"/>
          <w:lang w:val="es-ES_tradnl"/>
        </w:rPr>
        <w:t>i</w:t>
      </w:r>
      <w:r w:rsidR="00CF3AF9" w:rsidRPr="00011DB7">
        <w:rPr>
          <w:rFonts w:ascii="Arial" w:hAnsi="Arial" w:cs="Arial"/>
          <w:sz w:val="24"/>
          <w:szCs w:val="24"/>
          <w:lang w:val="es-ES_tradnl"/>
        </w:rPr>
        <w:t xml:space="preserve">glesia </w:t>
      </w:r>
      <w:r w:rsidR="00050606">
        <w:rPr>
          <w:rFonts w:ascii="Arial" w:hAnsi="Arial" w:cs="Arial"/>
          <w:sz w:val="24"/>
          <w:szCs w:val="24"/>
          <w:lang w:val="es-ES_tradnl"/>
        </w:rPr>
        <w:t>c</w:t>
      </w:r>
      <w:r w:rsidR="00CF3AF9" w:rsidRPr="00011DB7">
        <w:rPr>
          <w:rFonts w:ascii="Arial" w:hAnsi="Arial" w:cs="Arial"/>
          <w:sz w:val="24"/>
          <w:szCs w:val="24"/>
          <w:lang w:val="es-ES_tradnl"/>
        </w:rPr>
        <w:t xml:space="preserve">atólica </w:t>
      </w:r>
      <w:r w:rsidR="00050606">
        <w:rPr>
          <w:rFonts w:ascii="Arial" w:hAnsi="Arial" w:cs="Arial"/>
          <w:sz w:val="24"/>
          <w:szCs w:val="24"/>
          <w:lang w:val="es-ES_tradnl"/>
        </w:rPr>
        <w:t>z</w:t>
      </w:r>
      <w:r w:rsidR="00CF3AF9" w:rsidRPr="00011DB7">
        <w:rPr>
          <w:rFonts w:ascii="Arial" w:hAnsi="Arial" w:cs="Arial"/>
          <w:sz w:val="24"/>
          <w:szCs w:val="24"/>
          <w:lang w:val="es-ES_tradnl"/>
        </w:rPr>
        <w:t>uliana</w:t>
      </w:r>
      <w:r w:rsidRPr="00011DB7">
        <w:rPr>
          <w:rFonts w:ascii="Arial" w:hAnsi="Arial" w:cs="Arial"/>
          <w:sz w:val="24"/>
          <w:szCs w:val="24"/>
          <w:lang w:val="es-ES_tradnl"/>
        </w:rPr>
        <w:t>.</w:t>
      </w:r>
    </w:p>
    <w:p w:rsidR="00BC150F" w:rsidRPr="00011DB7" w:rsidRDefault="00BC150F" w:rsidP="00BC150F">
      <w:pPr>
        <w:pStyle w:val="Prrafodelista"/>
        <w:spacing w:after="0" w:line="240" w:lineRule="auto"/>
        <w:ind w:left="0" w:right="141"/>
        <w:jc w:val="both"/>
        <w:rPr>
          <w:rFonts w:ascii="Arial" w:hAnsi="Arial" w:cs="Arial"/>
          <w:sz w:val="24"/>
          <w:szCs w:val="24"/>
        </w:rPr>
      </w:pPr>
      <w:r w:rsidRPr="00011DB7">
        <w:rPr>
          <w:rFonts w:ascii="Arial" w:hAnsi="Arial" w:cs="Arial"/>
          <w:sz w:val="24"/>
          <w:szCs w:val="24"/>
        </w:rPr>
        <w:t>Regístrese, notifíquese y publíquese.</w:t>
      </w:r>
    </w:p>
    <w:p w:rsidR="00BC150F" w:rsidRPr="00011DB7" w:rsidRDefault="00BC150F" w:rsidP="00BC150F">
      <w:pPr>
        <w:pStyle w:val="Prrafodelista"/>
        <w:spacing w:after="0" w:line="240" w:lineRule="auto"/>
        <w:ind w:left="0" w:right="141"/>
        <w:jc w:val="both"/>
        <w:rPr>
          <w:rFonts w:ascii="Arial" w:hAnsi="Arial" w:cs="Arial"/>
          <w:sz w:val="24"/>
          <w:szCs w:val="24"/>
        </w:rPr>
      </w:pPr>
    </w:p>
    <w:p w:rsidR="00BC150F" w:rsidRPr="00011DB7" w:rsidRDefault="00BC150F" w:rsidP="00BC150F">
      <w:pPr>
        <w:pStyle w:val="Prrafodelista"/>
        <w:spacing w:after="0" w:line="240" w:lineRule="auto"/>
        <w:ind w:left="0" w:right="142"/>
        <w:jc w:val="both"/>
        <w:rPr>
          <w:rFonts w:ascii="Arial" w:hAnsi="Arial" w:cs="Arial"/>
          <w:sz w:val="24"/>
          <w:szCs w:val="24"/>
        </w:rPr>
      </w:pPr>
      <w:r w:rsidRPr="00011DB7">
        <w:rPr>
          <w:rFonts w:ascii="Arial" w:hAnsi="Arial" w:cs="Arial"/>
          <w:sz w:val="24"/>
          <w:szCs w:val="24"/>
        </w:rPr>
        <w:t xml:space="preserve">Dado, firmado y sellado en Maracaibo, municipio Maracaibo del estado Zulia. </w:t>
      </w:r>
      <w:r w:rsidRPr="00011DB7">
        <w:rPr>
          <w:rFonts w:ascii="Arial" w:hAnsi="Arial" w:cs="Arial"/>
          <w:sz w:val="24"/>
          <w:szCs w:val="24"/>
          <w:lang w:val="es-ES_tradnl"/>
        </w:rPr>
        <w:t xml:space="preserve">A los </w:t>
      </w:r>
      <w:r w:rsidRPr="00011DB7">
        <w:rPr>
          <w:rFonts w:ascii="Arial" w:hAnsi="Arial" w:cs="Arial"/>
          <w:b/>
          <w:sz w:val="24"/>
          <w:szCs w:val="24"/>
          <w:lang w:val="es-ES_tradnl"/>
        </w:rPr>
        <w:t xml:space="preserve">dieciséis </w:t>
      </w:r>
      <w:r w:rsidRPr="00011DB7">
        <w:rPr>
          <w:rFonts w:ascii="Arial" w:hAnsi="Arial" w:cs="Arial"/>
          <w:sz w:val="24"/>
          <w:szCs w:val="24"/>
          <w:lang w:val="es-ES_tradnl"/>
        </w:rPr>
        <w:t>(</w:t>
      </w:r>
      <w:r w:rsidRPr="00011DB7">
        <w:rPr>
          <w:rFonts w:ascii="Arial" w:hAnsi="Arial" w:cs="Arial"/>
          <w:b/>
          <w:sz w:val="24"/>
          <w:szCs w:val="24"/>
          <w:lang w:val="es-ES_tradnl"/>
        </w:rPr>
        <w:t>16)</w:t>
      </w:r>
      <w:r w:rsidRPr="00011DB7">
        <w:rPr>
          <w:rFonts w:ascii="Arial" w:hAnsi="Arial" w:cs="Arial"/>
          <w:sz w:val="24"/>
          <w:szCs w:val="24"/>
          <w:lang w:val="es-ES_tradnl"/>
        </w:rPr>
        <w:t xml:space="preserve"> días del mes de </w:t>
      </w:r>
      <w:r w:rsidR="00011DB7" w:rsidRPr="00011DB7">
        <w:rPr>
          <w:rFonts w:ascii="Arial" w:hAnsi="Arial" w:cs="Arial"/>
          <w:b/>
          <w:sz w:val="24"/>
          <w:szCs w:val="24"/>
          <w:lang w:val="es-ES_tradnl"/>
        </w:rPr>
        <w:t>junio</w:t>
      </w:r>
      <w:r w:rsidRPr="00011DB7">
        <w:rPr>
          <w:rFonts w:ascii="Arial" w:hAnsi="Arial" w:cs="Arial"/>
          <w:b/>
          <w:sz w:val="24"/>
          <w:szCs w:val="24"/>
          <w:lang w:val="es-ES_tradnl"/>
        </w:rPr>
        <w:t xml:space="preserve"> </w:t>
      </w:r>
      <w:r w:rsidRPr="00011DB7">
        <w:rPr>
          <w:rFonts w:ascii="Arial" w:hAnsi="Arial" w:cs="Arial"/>
          <w:sz w:val="24"/>
          <w:szCs w:val="24"/>
          <w:lang w:val="es-ES_tradnl"/>
        </w:rPr>
        <w:t xml:space="preserve">de </w:t>
      </w:r>
      <w:r w:rsidRPr="00011DB7">
        <w:rPr>
          <w:rFonts w:ascii="Arial" w:hAnsi="Arial" w:cs="Arial"/>
          <w:b/>
          <w:sz w:val="24"/>
          <w:szCs w:val="24"/>
          <w:lang w:val="es-ES_tradnl"/>
        </w:rPr>
        <w:t>2024</w:t>
      </w:r>
      <w:r w:rsidRPr="00011DB7">
        <w:rPr>
          <w:rFonts w:ascii="Arial" w:hAnsi="Arial" w:cs="Arial"/>
          <w:sz w:val="24"/>
          <w:szCs w:val="24"/>
          <w:lang w:val="es-ES_tradnl"/>
        </w:rPr>
        <w:t xml:space="preserve">. </w:t>
      </w:r>
      <w:r w:rsidRPr="00011DB7">
        <w:rPr>
          <w:rFonts w:ascii="Arial" w:hAnsi="Arial" w:cs="Arial"/>
          <w:sz w:val="24"/>
          <w:szCs w:val="24"/>
        </w:rPr>
        <w:t xml:space="preserve">Años </w:t>
      </w:r>
      <w:r w:rsidRPr="00011DB7">
        <w:rPr>
          <w:rFonts w:ascii="Arial" w:hAnsi="Arial" w:cs="Arial"/>
          <w:b/>
          <w:sz w:val="24"/>
          <w:szCs w:val="24"/>
        </w:rPr>
        <w:t>213º</w:t>
      </w:r>
      <w:r w:rsidRPr="00011DB7">
        <w:rPr>
          <w:rFonts w:ascii="Arial" w:hAnsi="Arial" w:cs="Arial"/>
          <w:sz w:val="24"/>
          <w:szCs w:val="24"/>
        </w:rPr>
        <w:t xml:space="preserve"> de la Independencia y </w:t>
      </w:r>
      <w:r w:rsidRPr="00011DB7">
        <w:rPr>
          <w:rFonts w:ascii="Arial" w:hAnsi="Arial" w:cs="Arial"/>
          <w:b/>
          <w:sz w:val="24"/>
          <w:szCs w:val="24"/>
        </w:rPr>
        <w:t>165º</w:t>
      </w:r>
      <w:r w:rsidRPr="00011DB7">
        <w:rPr>
          <w:rFonts w:ascii="Arial" w:hAnsi="Arial" w:cs="Arial"/>
          <w:sz w:val="24"/>
          <w:szCs w:val="24"/>
        </w:rPr>
        <w:t xml:space="preserve"> de la Federación.</w:t>
      </w:r>
    </w:p>
    <w:p w:rsidR="00BC150F" w:rsidRPr="00011DB7" w:rsidRDefault="00BC150F" w:rsidP="00BC150F">
      <w:pPr>
        <w:pStyle w:val="Textoindependiente3"/>
        <w:spacing w:after="0"/>
        <w:rPr>
          <w:rFonts w:ascii="Arial" w:hAnsi="Arial" w:cs="Arial"/>
          <w:b/>
          <w:sz w:val="24"/>
          <w:szCs w:val="24"/>
        </w:rPr>
      </w:pPr>
    </w:p>
    <w:p w:rsidR="00BC150F" w:rsidRPr="00011DB7" w:rsidRDefault="00BC150F" w:rsidP="00BC150F">
      <w:pPr>
        <w:pStyle w:val="Textoindependiente3"/>
        <w:spacing w:after="0"/>
        <w:rPr>
          <w:rFonts w:ascii="Arial" w:hAnsi="Arial" w:cs="Arial"/>
          <w:b/>
          <w:sz w:val="24"/>
          <w:szCs w:val="24"/>
        </w:rPr>
      </w:pPr>
    </w:p>
    <w:p w:rsidR="00BC150F" w:rsidRPr="00011DB7" w:rsidRDefault="00BC150F" w:rsidP="00BC150F">
      <w:pPr>
        <w:pStyle w:val="Textoindependiente3"/>
        <w:spacing w:after="0"/>
        <w:rPr>
          <w:rFonts w:ascii="Arial" w:hAnsi="Arial" w:cs="Arial"/>
          <w:b/>
          <w:sz w:val="24"/>
          <w:szCs w:val="24"/>
        </w:rPr>
      </w:pPr>
    </w:p>
    <w:p w:rsidR="00BC150F" w:rsidRPr="00011DB7" w:rsidRDefault="00BC150F" w:rsidP="00BC150F">
      <w:pPr>
        <w:pStyle w:val="Textoindependiente3"/>
        <w:spacing w:after="0"/>
        <w:rPr>
          <w:rFonts w:ascii="Arial" w:hAnsi="Arial" w:cs="Arial"/>
          <w:b/>
          <w:sz w:val="24"/>
          <w:szCs w:val="24"/>
        </w:rPr>
      </w:pPr>
    </w:p>
    <w:p w:rsidR="00BC150F" w:rsidRPr="00011DB7" w:rsidRDefault="00BC150F" w:rsidP="00BC150F">
      <w:pPr>
        <w:pStyle w:val="Textoindependiente3"/>
        <w:spacing w:after="0"/>
        <w:jc w:val="center"/>
        <w:rPr>
          <w:rFonts w:ascii="Arial" w:hAnsi="Arial" w:cs="Arial"/>
          <w:sz w:val="24"/>
          <w:szCs w:val="24"/>
        </w:rPr>
      </w:pPr>
      <w:r w:rsidRPr="00011DB7">
        <w:rPr>
          <w:rFonts w:ascii="Arial" w:hAnsi="Arial" w:cs="Arial"/>
          <w:sz w:val="24"/>
          <w:szCs w:val="24"/>
        </w:rPr>
        <w:t>Dios y Federación.</w:t>
      </w:r>
    </w:p>
    <w:p w:rsidR="00BC150F" w:rsidRPr="00011DB7" w:rsidRDefault="00BC150F" w:rsidP="00BC150F">
      <w:pPr>
        <w:pStyle w:val="Textoindependiente3"/>
        <w:spacing w:after="0"/>
        <w:jc w:val="center"/>
        <w:rPr>
          <w:rFonts w:ascii="Arial" w:hAnsi="Arial" w:cs="Arial"/>
          <w:sz w:val="24"/>
          <w:szCs w:val="24"/>
        </w:rPr>
      </w:pPr>
    </w:p>
    <w:p w:rsidR="00BC150F" w:rsidRPr="00011DB7" w:rsidRDefault="00BC150F" w:rsidP="00BC150F">
      <w:pPr>
        <w:pStyle w:val="Textoindependiente3"/>
        <w:spacing w:after="0"/>
        <w:jc w:val="center"/>
        <w:rPr>
          <w:rFonts w:ascii="Arial" w:hAnsi="Arial" w:cs="Arial"/>
          <w:sz w:val="24"/>
          <w:szCs w:val="24"/>
        </w:rPr>
      </w:pPr>
    </w:p>
    <w:p w:rsidR="00BC150F" w:rsidRPr="00011DB7" w:rsidRDefault="00BC150F" w:rsidP="00BC150F">
      <w:pPr>
        <w:pStyle w:val="Textoindependiente3"/>
        <w:spacing w:after="0"/>
        <w:jc w:val="center"/>
        <w:rPr>
          <w:rFonts w:ascii="Arial" w:hAnsi="Arial" w:cs="Arial"/>
          <w:b/>
          <w:sz w:val="24"/>
          <w:szCs w:val="24"/>
        </w:rPr>
      </w:pPr>
    </w:p>
    <w:p w:rsidR="00BC150F" w:rsidRPr="00011DB7" w:rsidRDefault="00BC150F" w:rsidP="00BC150F">
      <w:pPr>
        <w:spacing w:after="0" w:line="240" w:lineRule="auto"/>
        <w:jc w:val="both"/>
        <w:rPr>
          <w:rFonts w:ascii="Arial" w:hAnsi="Arial" w:cs="Arial"/>
          <w:sz w:val="24"/>
          <w:szCs w:val="24"/>
        </w:rPr>
      </w:pP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Abg. RAFAEL RAMIREZ COLINA</w:t>
      </w: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 xml:space="preserve"> ALCALDE DE MARACAIBO</w:t>
      </w:r>
    </w:p>
    <w:p w:rsidR="00BC150F" w:rsidRPr="00011DB7" w:rsidRDefault="00BC150F" w:rsidP="00BC150F">
      <w:pPr>
        <w:spacing w:after="0" w:line="240" w:lineRule="auto"/>
        <w:jc w:val="center"/>
        <w:rPr>
          <w:rFonts w:ascii="Arial" w:hAnsi="Arial" w:cs="Arial"/>
          <w:b/>
          <w:sz w:val="24"/>
          <w:szCs w:val="24"/>
        </w:rPr>
      </w:pPr>
      <w:r w:rsidRPr="00011DB7">
        <w:rPr>
          <w:rFonts w:ascii="Arial" w:hAnsi="Arial" w:cs="Arial"/>
          <w:b/>
          <w:sz w:val="24"/>
          <w:szCs w:val="24"/>
        </w:rPr>
        <w:t>Acta de Sesión Extraordinaria del Concejo Municipal de Fecha 03/12/2021</w:t>
      </w:r>
    </w:p>
    <w:p w:rsidR="00BC150F" w:rsidRPr="00011DB7" w:rsidRDefault="00BC150F" w:rsidP="003D34C0">
      <w:pPr>
        <w:spacing w:after="0" w:line="240" w:lineRule="auto"/>
        <w:jc w:val="center"/>
        <w:rPr>
          <w:rFonts w:ascii="Arial" w:hAnsi="Arial" w:cs="Arial"/>
          <w:sz w:val="24"/>
          <w:szCs w:val="24"/>
        </w:rPr>
      </w:pPr>
      <w:r w:rsidRPr="00011DB7">
        <w:rPr>
          <w:rFonts w:ascii="Arial" w:hAnsi="Arial" w:cs="Arial"/>
          <w:b/>
          <w:sz w:val="24"/>
          <w:szCs w:val="24"/>
        </w:rPr>
        <w:t>Gaceta Municipal Extraordinaria Nº 156-2021 del 03/12/2021</w:t>
      </w:r>
    </w:p>
    <w:p w:rsidR="00FF60BE" w:rsidRPr="00011DB7" w:rsidRDefault="00FF60BE">
      <w:pPr>
        <w:rPr>
          <w:rFonts w:ascii="Arial" w:hAnsi="Arial" w:cs="Arial"/>
          <w:sz w:val="24"/>
          <w:szCs w:val="24"/>
        </w:rPr>
      </w:pPr>
    </w:p>
    <w:sectPr w:rsidR="00FF60BE" w:rsidRPr="00011DB7" w:rsidSect="00F71E30">
      <w:footerReference w:type="default" r:id="rId7"/>
      <w:pgSz w:w="12242" w:h="20163" w:code="5"/>
      <w:pgMar w:top="567" w:right="1185" w:bottom="1871" w:left="1701" w:header="454"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22" w:rsidRDefault="00353922" w:rsidP="00BC150F">
      <w:pPr>
        <w:spacing w:after="0" w:line="240" w:lineRule="auto"/>
      </w:pPr>
      <w:r>
        <w:separator/>
      </w:r>
    </w:p>
  </w:endnote>
  <w:endnote w:type="continuationSeparator" w:id="0">
    <w:p w:rsidR="00353922" w:rsidRDefault="00353922" w:rsidP="00BC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969" w:rsidRDefault="00353922">
    <w:pPr>
      <w:tabs>
        <w:tab w:val="center" w:pos="4550"/>
        <w:tab w:val="left" w:pos="5818"/>
      </w:tabs>
      <w:ind w:right="260"/>
      <w:jc w:val="right"/>
      <w:rPr>
        <w:spacing w:val="60"/>
        <w:sz w:val="24"/>
        <w:szCs w:val="24"/>
        <w:lang w:val="es-ES"/>
      </w:rPr>
    </w:pPr>
  </w:p>
  <w:p w:rsidR="00B83969" w:rsidRPr="00B83969" w:rsidRDefault="00E700DD">
    <w:pPr>
      <w:tabs>
        <w:tab w:val="center" w:pos="4550"/>
        <w:tab w:val="left" w:pos="5818"/>
      </w:tabs>
      <w:ind w:right="260"/>
      <w:jc w:val="right"/>
      <w:rPr>
        <w:sz w:val="24"/>
        <w:szCs w:val="24"/>
      </w:rPr>
    </w:pPr>
    <w:r>
      <w:rPr>
        <w:spacing w:val="60"/>
        <w:sz w:val="24"/>
        <w:szCs w:val="24"/>
        <w:lang w:val="es-ES"/>
      </w:rPr>
      <w:t>DECRETO N° 02</w:t>
    </w:r>
    <w:r w:rsidR="00BC150F">
      <w:rPr>
        <w:spacing w:val="60"/>
        <w:sz w:val="24"/>
        <w:szCs w:val="24"/>
        <w:lang w:val="es-ES"/>
      </w:rPr>
      <w:t>4</w:t>
    </w:r>
    <w:r w:rsidRPr="00B83969">
      <w:rPr>
        <w:spacing w:val="60"/>
        <w:sz w:val="24"/>
        <w:szCs w:val="24"/>
        <w:lang w:val="es-ES"/>
      </w:rPr>
      <w:t>-2024</w:t>
    </w:r>
    <w:r>
      <w:rPr>
        <w:spacing w:val="60"/>
        <w:sz w:val="24"/>
        <w:szCs w:val="24"/>
        <w:lang w:val="es-ES"/>
      </w:rPr>
      <w:t xml:space="preserve">                                      </w:t>
    </w:r>
    <w:r w:rsidRPr="00B83969">
      <w:rPr>
        <w:spacing w:val="60"/>
        <w:sz w:val="24"/>
        <w:szCs w:val="24"/>
        <w:lang w:val="es-ES"/>
      </w:rPr>
      <w:t xml:space="preserve"> Pág.</w:t>
    </w:r>
    <w:r w:rsidRPr="00B83969">
      <w:rPr>
        <w:sz w:val="24"/>
        <w:szCs w:val="24"/>
        <w:lang w:val="es-ES"/>
      </w:rPr>
      <w:t xml:space="preserve"> </w:t>
    </w:r>
    <w:r w:rsidRPr="00B83969">
      <w:rPr>
        <w:sz w:val="24"/>
        <w:szCs w:val="24"/>
      </w:rPr>
      <w:fldChar w:fldCharType="begin"/>
    </w:r>
    <w:r w:rsidRPr="00B83969">
      <w:rPr>
        <w:sz w:val="24"/>
        <w:szCs w:val="24"/>
      </w:rPr>
      <w:instrText>PAGE   \* MERGEFORMAT</w:instrText>
    </w:r>
    <w:r w:rsidRPr="00B83969">
      <w:rPr>
        <w:sz w:val="24"/>
        <w:szCs w:val="24"/>
      </w:rPr>
      <w:fldChar w:fldCharType="separate"/>
    </w:r>
    <w:r w:rsidR="00FF7F39" w:rsidRPr="00FF7F39">
      <w:rPr>
        <w:noProof/>
        <w:sz w:val="24"/>
        <w:szCs w:val="24"/>
        <w:lang w:val="es-ES"/>
      </w:rPr>
      <w:t>1</w:t>
    </w:r>
    <w:r w:rsidRPr="00B83969">
      <w:rPr>
        <w:sz w:val="24"/>
        <w:szCs w:val="24"/>
      </w:rPr>
      <w:fldChar w:fldCharType="end"/>
    </w:r>
    <w:r w:rsidRPr="00B83969">
      <w:rPr>
        <w:sz w:val="24"/>
        <w:szCs w:val="24"/>
        <w:lang w:val="es-ES"/>
      </w:rPr>
      <w:t xml:space="preserve"> | </w:t>
    </w:r>
    <w:r w:rsidRPr="00B83969">
      <w:rPr>
        <w:sz w:val="24"/>
        <w:szCs w:val="24"/>
      </w:rPr>
      <w:fldChar w:fldCharType="begin"/>
    </w:r>
    <w:r w:rsidRPr="00B83969">
      <w:rPr>
        <w:sz w:val="24"/>
        <w:szCs w:val="24"/>
      </w:rPr>
      <w:instrText>NUMPAGES  \* Arabic  \* MERGEFORMAT</w:instrText>
    </w:r>
    <w:r w:rsidRPr="00B83969">
      <w:rPr>
        <w:sz w:val="24"/>
        <w:szCs w:val="24"/>
      </w:rPr>
      <w:fldChar w:fldCharType="separate"/>
    </w:r>
    <w:r w:rsidR="00FF7F39" w:rsidRPr="00FF7F39">
      <w:rPr>
        <w:noProof/>
        <w:sz w:val="24"/>
        <w:szCs w:val="24"/>
        <w:lang w:val="es-ES"/>
      </w:rPr>
      <w:t>2</w:t>
    </w:r>
    <w:r w:rsidRPr="00B83969">
      <w:rPr>
        <w:sz w:val="24"/>
        <w:szCs w:val="24"/>
      </w:rPr>
      <w:fldChar w:fldCharType="end"/>
    </w:r>
  </w:p>
  <w:p w:rsidR="00A622D0" w:rsidRDefault="003539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22" w:rsidRDefault="00353922" w:rsidP="00BC150F">
      <w:pPr>
        <w:spacing w:after="0" w:line="240" w:lineRule="auto"/>
      </w:pPr>
      <w:r>
        <w:separator/>
      </w:r>
    </w:p>
  </w:footnote>
  <w:footnote w:type="continuationSeparator" w:id="0">
    <w:p w:rsidR="00353922" w:rsidRDefault="00353922" w:rsidP="00BC15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35"/>
    <w:rsid w:val="00011DB7"/>
    <w:rsid w:val="00050606"/>
    <w:rsid w:val="0007415C"/>
    <w:rsid w:val="00076077"/>
    <w:rsid w:val="00084C9B"/>
    <w:rsid w:val="000D2D2C"/>
    <w:rsid w:val="00105C89"/>
    <w:rsid w:val="00143A75"/>
    <w:rsid w:val="00177CAC"/>
    <w:rsid w:val="001C2185"/>
    <w:rsid w:val="001C6F39"/>
    <w:rsid w:val="0024359E"/>
    <w:rsid w:val="002F41D3"/>
    <w:rsid w:val="0032659F"/>
    <w:rsid w:val="00353922"/>
    <w:rsid w:val="003A1AE8"/>
    <w:rsid w:val="003D34C0"/>
    <w:rsid w:val="0048023C"/>
    <w:rsid w:val="00586314"/>
    <w:rsid w:val="0060028C"/>
    <w:rsid w:val="006A6F83"/>
    <w:rsid w:val="007002CC"/>
    <w:rsid w:val="00704EFB"/>
    <w:rsid w:val="007F32ED"/>
    <w:rsid w:val="008322B3"/>
    <w:rsid w:val="00923B35"/>
    <w:rsid w:val="009A72A5"/>
    <w:rsid w:val="00A96AC1"/>
    <w:rsid w:val="00B554DE"/>
    <w:rsid w:val="00B86867"/>
    <w:rsid w:val="00BC150F"/>
    <w:rsid w:val="00C26117"/>
    <w:rsid w:val="00C66CFE"/>
    <w:rsid w:val="00C71CC0"/>
    <w:rsid w:val="00C90ADC"/>
    <w:rsid w:val="00CD1EDC"/>
    <w:rsid w:val="00CF3AF9"/>
    <w:rsid w:val="00D360DB"/>
    <w:rsid w:val="00D404A8"/>
    <w:rsid w:val="00D5263F"/>
    <w:rsid w:val="00DC16E8"/>
    <w:rsid w:val="00E700DD"/>
    <w:rsid w:val="00EE0231"/>
    <w:rsid w:val="00EF548E"/>
    <w:rsid w:val="00F53E6A"/>
    <w:rsid w:val="00F60D6A"/>
    <w:rsid w:val="00F63EAD"/>
    <w:rsid w:val="00FD35A3"/>
    <w:rsid w:val="00FF60BE"/>
    <w:rsid w:val="00FF7F3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8E37B-3582-454A-900C-20CD7A72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50F"/>
    <w:pPr>
      <w:spacing w:after="200" w:line="276" w:lineRule="auto"/>
    </w:pPr>
    <w:rPr>
      <w:rFonts w:eastAsiaTheme="minorEastAsia"/>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150F"/>
    <w:pPr>
      <w:ind w:left="720"/>
      <w:contextualSpacing/>
    </w:pPr>
  </w:style>
  <w:style w:type="paragraph" w:styleId="Textoindependiente3">
    <w:name w:val="Body Text 3"/>
    <w:basedOn w:val="Normal"/>
    <w:link w:val="Textoindependiente3Car"/>
    <w:uiPriority w:val="99"/>
    <w:semiHidden/>
    <w:unhideWhenUsed/>
    <w:rsid w:val="00BC150F"/>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BC150F"/>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rsid w:val="00BC1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50F"/>
    <w:rPr>
      <w:rFonts w:eastAsiaTheme="minorEastAsia"/>
      <w:lang w:eastAsia="es-VE"/>
    </w:rPr>
  </w:style>
  <w:style w:type="paragraph" w:styleId="Encabezado">
    <w:name w:val="header"/>
    <w:basedOn w:val="Normal"/>
    <w:link w:val="EncabezadoCar"/>
    <w:uiPriority w:val="99"/>
    <w:unhideWhenUsed/>
    <w:rsid w:val="00BC1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50F"/>
    <w:rPr>
      <w:rFonts w:eastAsiaTheme="minorEastAsia"/>
      <w:lang w:eastAsia="es-VE"/>
    </w:rPr>
  </w:style>
  <w:style w:type="paragraph" w:styleId="Textodeglobo">
    <w:name w:val="Balloon Text"/>
    <w:basedOn w:val="Normal"/>
    <w:link w:val="TextodegloboCar"/>
    <w:uiPriority w:val="99"/>
    <w:semiHidden/>
    <w:unhideWhenUsed/>
    <w:rsid w:val="00D404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04A8"/>
    <w:rPr>
      <w:rFonts w:ascii="Segoe UI" w:eastAsiaTheme="minorEastAsia" w:hAnsi="Segoe UI" w:cs="Segoe UI"/>
      <w:sz w:val="18"/>
      <w:szCs w:val="18"/>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698</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CONSULTORIA JURIDICA</dc:creator>
  <cp:keywords/>
  <dc:description/>
  <cp:lastModifiedBy>CONSULTORIA JURIDICA</cp:lastModifiedBy>
  <cp:revision>41</cp:revision>
  <cp:lastPrinted>2024-06-16T20:49:00Z</cp:lastPrinted>
  <dcterms:created xsi:type="dcterms:W3CDTF">2024-06-16T16:06:00Z</dcterms:created>
  <dcterms:modified xsi:type="dcterms:W3CDTF">2024-06-16T20:52:00Z</dcterms:modified>
</cp:coreProperties>
</file>